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6BC5A" w14:textId="5EDD6E74" w:rsidR="00B4176A" w:rsidRPr="005F72C1" w:rsidRDefault="00083491" w:rsidP="007736C3">
      <w:pPr>
        <w:pStyle w:val="berschrift2"/>
        <w:rPr>
          <w:b/>
          <w:sz w:val="32"/>
          <w:szCs w:val="32"/>
        </w:rPr>
      </w:pPr>
      <w:r>
        <w:rPr>
          <w:b/>
          <w:sz w:val="32"/>
          <w:szCs w:val="32"/>
        </w:rPr>
        <w:t>Wo die Gesundheit schon im Ortsschild steckt</w:t>
      </w:r>
    </w:p>
    <w:p w14:paraId="51A002C4" w14:textId="1E93D911" w:rsidR="0069620C" w:rsidRDefault="00083491" w:rsidP="00083491">
      <w:pPr>
        <w:autoSpaceDE w:val="0"/>
        <w:autoSpaceDN w:val="0"/>
        <w:adjustRightInd w:val="0"/>
        <w:rPr>
          <w:rFonts w:cs="Noto Sans"/>
          <w:sz w:val="26"/>
          <w:szCs w:val="26"/>
        </w:rPr>
      </w:pPr>
      <w:r>
        <w:rPr>
          <w:rFonts w:cs="Noto Sans"/>
          <w:sz w:val="26"/>
          <w:szCs w:val="26"/>
        </w:rPr>
        <w:t xml:space="preserve">Seit 2016 engagiert sich Pfarrwerfen besonders stark für </w:t>
      </w:r>
      <w:r w:rsidR="00710553">
        <w:rPr>
          <w:rFonts w:cs="Noto Sans"/>
          <w:sz w:val="26"/>
          <w:szCs w:val="26"/>
        </w:rPr>
        <w:t>Gesundheits-Themen</w:t>
      </w:r>
      <w:r>
        <w:rPr>
          <w:rFonts w:cs="Noto Sans"/>
          <w:sz w:val="26"/>
          <w:szCs w:val="26"/>
        </w:rPr>
        <w:t xml:space="preserve">. Am 15. September ist in feierlichem Rahmen nun das „Gesunde Gemeinde“-Ortsschild verliehen worden. </w:t>
      </w:r>
    </w:p>
    <w:p w14:paraId="09FE65A6" w14:textId="5A56DE6E" w:rsidR="00B302C0" w:rsidRDefault="0046483D" w:rsidP="007736C3">
      <w:pPr>
        <w:rPr>
          <w:rFonts w:cs="Noto Sans"/>
          <w:szCs w:val="20"/>
        </w:rPr>
      </w:pPr>
      <w:r>
        <w:rPr>
          <w:rFonts w:cs="Noto Sans"/>
          <w:szCs w:val="20"/>
        </w:rPr>
        <w:t xml:space="preserve">Pfarrwerfen ist demnächst weithin sichtbar als „gesund“ zu erkennen, denn die „Gesunde Gemeinde“ darf offiziell ihr passendes Ortsschild montieren. Verliehen worden ist diese Tafel im Festsaal der Gemeinde – </w:t>
      </w:r>
      <w:r w:rsidR="00B302C0">
        <w:rPr>
          <w:rFonts w:cs="Noto Sans"/>
          <w:szCs w:val="20"/>
        </w:rPr>
        <w:t>begleitet vom „</w:t>
      </w:r>
      <w:proofErr w:type="spellStart"/>
      <w:r w:rsidR="00B302C0">
        <w:rPr>
          <w:rFonts w:cs="Noto Sans"/>
          <w:szCs w:val="20"/>
        </w:rPr>
        <w:t>G’sundheit</w:t>
      </w:r>
      <w:proofErr w:type="spellEnd"/>
      <w:r w:rsidR="00B302C0">
        <w:rPr>
          <w:rFonts w:cs="Noto Sans"/>
          <w:szCs w:val="20"/>
        </w:rPr>
        <w:t>“</w:t>
      </w:r>
      <w:r>
        <w:rPr>
          <w:rFonts w:cs="Noto Sans"/>
          <w:szCs w:val="20"/>
        </w:rPr>
        <w:t>-Kabarett</w:t>
      </w:r>
      <w:r w:rsidR="00B302C0">
        <w:rPr>
          <w:rFonts w:cs="Noto Sans"/>
          <w:szCs w:val="20"/>
        </w:rPr>
        <w:t xml:space="preserve">, das Ingo Vogl </w:t>
      </w:r>
      <w:r>
        <w:rPr>
          <w:rFonts w:cs="Noto Sans"/>
          <w:szCs w:val="20"/>
        </w:rPr>
        <w:t xml:space="preserve">im Rahmenprogramm </w:t>
      </w:r>
      <w:r w:rsidR="00B302C0">
        <w:rPr>
          <w:rFonts w:cs="Noto Sans"/>
          <w:szCs w:val="20"/>
        </w:rPr>
        <w:t>präsentiert hat. Die</w:t>
      </w:r>
      <w:r>
        <w:rPr>
          <w:rFonts w:cs="Noto Sans"/>
          <w:szCs w:val="20"/>
        </w:rPr>
        <w:t xml:space="preserve"> Initiative</w:t>
      </w:r>
      <w:r w:rsidR="00B302C0">
        <w:rPr>
          <w:rFonts w:cs="Noto Sans"/>
          <w:szCs w:val="20"/>
        </w:rPr>
        <w:t xml:space="preserve"> „Gesunde Gemeinde“ wird von AVOS</w:t>
      </w:r>
      <w:r>
        <w:rPr>
          <w:rFonts w:cs="Noto Sans"/>
          <w:szCs w:val="20"/>
        </w:rPr>
        <w:t xml:space="preserve"> umgesetzt und durch Fördermittel</w:t>
      </w:r>
      <w:r w:rsidR="00B302C0">
        <w:rPr>
          <w:rFonts w:cs="Noto Sans"/>
          <w:szCs w:val="20"/>
        </w:rPr>
        <w:t xml:space="preserve"> </w:t>
      </w:r>
      <w:r>
        <w:rPr>
          <w:rFonts w:cs="Noto Sans"/>
          <w:szCs w:val="20"/>
        </w:rPr>
        <w:t>des</w:t>
      </w:r>
      <w:r w:rsidR="00B302C0">
        <w:rPr>
          <w:rFonts w:cs="Noto Sans"/>
          <w:szCs w:val="20"/>
        </w:rPr>
        <w:t xml:space="preserve"> Land</w:t>
      </w:r>
      <w:r>
        <w:rPr>
          <w:rFonts w:cs="Noto Sans"/>
          <w:szCs w:val="20"/>
        </w:rPr>
        <w:t xml:space="preserve">es </w:t>
      </w:r>
      <w:r w:rsidR="00B302C0">
        <w:rPr>
          <w:rFonts w:cs="Noto Sans"/>
          <w:szCs w:val="20"/>
        </w:rPr>
        <w:t xml:space="preserve">Salzburg und der </w:t>
      </w:r>
      <w:r>
        <w:rPr>
          <w:rFonts w:cs="Noto Sans"/>
          <w:szCs w:val="20"/>
        </w:rPr>
        <w:t xml:space="preserve">teilnehmenden </w:t>
      </w:r>
      <w:r w:rsidR="00B302C0">
        <w:rPr>
          <w:rFonts w:cs="Noto Sans"/>
          <w:szCs w:val="20"/>
        </w:rPr>
        <w:t>Gemeinde</w:t>
      </w:r>
      <w:r>
        <w:rPr>
          <w:rFonts w:cs="Noto Sans"/>
          <w:szCs w:val="20"/>
        </w:rPr>
        <w:t xml:space="preserve"> selbst finanziert</w:t>
      </w:r>
      <w:r w:rsidR="00B302C0">
        <w:rPr>
          <w:rFonts w:cs="Noto Sans"/>
          <w:szCs w:val="20"/>
        </w:rPr>
        <w:t>.</w:t>
      </w:r>
    </w:p>
    <w:p w14:paraId="7646158E" w14:textId="7400B255" w:rsidR="0046483D" w:rsidRPr="0046483D" w:rsidRDefault="0046483D" w:rsidP="007736C3">
      <w:pPr>
        <w:rPr>
          <w:rFonts w:cs="Noto Sans"/>
          <w:sz w:val="26"/>
          <w:szCs w:val="26"/>
        </w:rPr>
      </w:pPr>
      <w:r>
        <w:rPr>
          <w:rFonts w:cs="Noto Sans"/>
          <w:sz w:val="26"/>
          <w:szCs w:val="26"/>
        </w:rPr>
        <w:t>Viele kleine Dinge machen den Unterschied</w:t>
      </w:r>
    </w:p>
    <w:p w14:paraId="7477DBC4" w14:textId="77777777" w:rsidR="0069620C" w:rsidRDefault="00B302C0" w:rsidP="007736C3">
      <w:pPr>
        <w:rPr>
          <w:rFonts w:cs="Noto Sans"/>
          <w:szCs w:val="20"/>
        </w:rPr>
      </w:pPr>
      <w:r>
        <w:rPr>
          <w:rFonts w:cs="Noto Sans"/>
          <w:szCs w:val="20"/>
        </w:rPr>
        <w:t>„Es freut mich sehr, dass wir unser Ortsschild erhalten haben“, sagt Bürgermeister Bernhard Weiß, der in seiner kurzen Ansprache vor allem auch lobende Worte für den örtlichen Arbeitskreis rund um dessen Leiterin Michelle Berchtold gefunden hat. Rein rechnerisch hat die Gemeinde bereits 2020 alle nötigen Kriterien für die Verleihung erfüllt. Aufgrund von Corona-Regelungen und dem Wunsch, einen feierlichen Rahmen bieten zu wollen, ist hier aber auf heuer verschoben worden.</w:t>
      </w:r>
      <w:r w:rsidR="0069620C">
        <w:rPr>
          <w:rFonts w:cs="Noto Sans"/>
          <w:szCs w:val="20"/>
        </w:rPr>
        <w:t xml:space="preserve"> </w:t>
      </w:r>
    </w:p>
    <w:p w14:paraId="169BA695" w14:textId="69198225" w:rsidR="0069620C" w:rsidRPr="0069620C" w:rsidRDefault="0069620C" w:rsidP="007736C3">
      <w:pPr>
        <w:rPr>
          <w:rFonts w:cs="Noto Sans"/>
          <w:sz w:val="26"/>
          <w:szCs w:val="26"/>
        </w:rPr>
      </w:pPr>
      <w:r>
        <w:rPr>
          <w:rFonts w:cs="Noto Sans"/>
          <w:sz w:val="26"/>
          <w:szCs w:val="26"/>
        </w:rPr>
        <w:t>32 Gemeinden tragen bereits das „gesunde Ortsschild“</w:t>
      </w:r>
    </w:p>
    <w:p w14:paraId="6A66D485" w14:textId="57C4E600" w:rsidR="0069620C" w:rsidRDefault="00272EA2" w:rsidP="007736C3">
      <w:pPr>
        <w:rPr>
          <w:rFonts w:cs="Noto Sans"/>
          <w:szCs w:val="20"/>
        </w:rPr>
      </w:pPr>
      <w:r>
        <w:rPr>
          <w:rFonts w:cs="Noto Sans"/>
          <w:szCs w:val="20"/>
        </w:rPr>
        <w:t>Ähnlich lobende Worte findet auch der 2. Landtagspräsident Dr. Sebastian Huber, der in Vertretung von LH-</w:t>
      </w:r>
      <w:proofErr w:type="spellStart"/>
      <w:r>
        <w:rPr>
          <w:rFonts w:cs="Noto Sans"/>
          <w:szCs w:val="20"/>
        </w:rPr>
        <w:t>Stv</w:t>
      </w:r>
      <w:proofErr w:type="spellEnd"/>
      <w:r>
        <w:rPr>
          <w:rFonts w:cs="Noto Sans"/>
          <w:szCs w:val="20"/>
        </w:rPr>
        <w:t xml:space="preserve">. Dr. Christian Stöckl nach Pfarrwerfen gekommen ist: „Es ist nicht ohne, den </w:t>
      </w:r>
      <w:proofErr w:type="gramStart"/>
      <w:r>
        <w:rPr>
          <w:rFonts w:cs="Noto Sans"/>
          <w:szCs w:val="20"/>
        </w:rPr>
        <w:t>Titel ,Gesunde</w:t>
      </w:r>
      <w:proofErr w:type="gramEnd"/>
      <w:r>
        <w:rPr>
          <w:rFonts w:cs="Noto Sans"/>
          <w:szCs w:val="20"/>
        </w:rPr>
        <w:t xml:space="preserve"> Gemeinde‘</w:t>
      </w:r>
      <w:r w:rsidR="00173F0A">
        <w:rPr>
          <w:rFonts w:cs="Noto Sans"/>
          <w:szCs w:val="20"/>
        </w:rPr>
        <w:t xml:space="preserve"> </w:t>
      </w:r>
      <w:r>
        <w:rPr>
          <w:rFonts w:cs="Noto Sans"/>
          <w:szCs w:val="20"/>
        </w:rPr>
        <w:t>am Ortsschild führen zu dürfen. Umso besser, dass mit Pfarrwerfen bereits die 32. Salzburger Gemeinde diese Leistung vollbracht hat“.</w:t>
      </w:r>
      <w:r w:rsidR="0069620C">
        <w:rPr>
          <w:rFonts w:cs="Noto Sans"/>
          <w:szCs w:val="20"/>
        </w:rPr>
        <w:t xml:space="preserve"> </w:t>
      </w:r>
      <w:r w:rsidR="00173F0A">
        <w:rPr>
          <w:rFonts w:cs="Noto Sans"/>
          <w:szCs w:val="20"/>
        </w:rPr>
        <w:t>S</w:t>
      </w:r>
      <w:r w:rsidR="0069620C">
        <w:rPr>
          <w:rFonts w:cs="Noto Sans"/>
          <w:szCs w:val="20"/>
        </w:rPr>
        <w:t>alzburgweit</w:t>
      </w:r>
      <w:r w:rsidR="00173F0A">
        <w:rPr>
          <w:rFonts w:cs="Noto Sans"/>
          <w:szCs w:val="20"/>
        </w:rPr>
        <w:t xml:space="preserve"> sind derzeit</w:t>
      </w:r>
      <w:r w:rsidR="0069620C">
        <w:rPr>
          <w:rFonts w:cs="Noto Sans"/>
          <w:szCs w:val="20"/>
        </w:rPr>
        <w:t xml:space="preserve"> 46 Gemeinden Teil der Initiative. </w:t>
      </w:r>
      <w:r w:rsidR="00173F0A">
        <w:rPr>
          <w:rFonts w:cs="Noto Sans"/>
          <w:szCs w:val="20"/>
        </w:rPr>
        <w:t>Nach dem Start dauert es mindestens</w:t>
      </w:r>
      <w:r w:rsidR="0069620C">
        <w:rPr>
          <w:rFonts w:cs="Noto Sans"/>
          <w:szCs w:val="20"/>
        </w:rPr>
        <w:t xml:space="preserve"> drei Jahre</w:t>
      </w:r>
      <w:r w:rsidR="00173F0A">
        <w:rPr>
          <w:rFonts w:cs="Noto Sans"/>
          <w:szCs w:val="20"/>
        </w:rPr>
        <w:t>,</w:t>
      </w:r>
      <w:r w:rsidR="0069620C">
        <w:rPr>
          <w:rFonts w:cs="Noto Sans"/>
          <w:szCs w:val="20"/>
        </w:rPr>
        <w:t xml:space="preserve"> </w:t>
      </w:r>
      <w:r w:rsidR="00173F0A">
        <w:rPr>
          <w:rFonts w:cs="Noto Sans"/>
          <w:szCs w:val="20"/>
        </w:rPr>
        <w:t>bis das</w:t>
      </w:r>
      <w:r w:rsidR="0069620C">
        <w:rPr>
          <w:rFonts w:cs="Noto Sans"/>
          <w:szCs w:val="20"/>
        </w:rPr>
        <w:t xml:space="preserve"> Ortsschild verliehen werden</w:t>
      </w:r>
      <w:r w:rsidR="00173F0A">
        <w:rPr>
          <w:rFonts w:cs="Noto Sans"/>
          <w:szCs w:val="20"/>
        </w:rPr>
        <w:t xml:space="preserve"> kann</w:t>
      </w:r>
      <w:r w:rsidR="0069620C">
        <w:rPr>
          <w:rFonts w:cs="Noto Sans"/>
          <w:szCs w:val="20"/>
        </w:rPr>
        <w:t xml:space="preserve"> – </w:t>
      </w:r>
      <w:r w:rsidR="00173F0A">
        <w:rPr>
          <w:rFonts w:cs="Noto Sans"/>
          <w:szCs w:val="20"/>
        </w:rPr>
        <w:t>sofern bis dahin</w:t>
      </w:r>
      <w:r w:rsidR="0069620C">
        <w:rPr>
          <w:rFonts w:cs="Noto Sans"/>
          <w:szCs w:val="20"/>
        </w:rPr>
        <w:t xml:space="preserve"> alle Kriterien erfüllt </w:t>
      </w:r>
      <w:r w:rsidR="00173F0A">
        <w:rPr>
          <w:rFonts w:cs="Noto Sans"/>
          <w:szCs w:val="20"/>
        </w:rPr>
        <w:t>sind</w:t>
      </w:r>
      <w:r w:rsidR="0069620C">
        <w:rPr>
          <w:rFonts w:cs="Noto Sans"/>
          <w:szCs w:val="20"/>
        </w:rPr>
        <w:t>.</w:t>
      </w:r>
      <w:r>
        <w:rPr>
          <w:rFonts w:cs="Noto Sans"/>
          <w:szCs w:val="20"/>
        </w:rPr>
        <w:t xml:space="preserve"> </w:t>
      </w:r>
    </w:p>
    <w:p w14:paraId="7619BE9F" w14:textId="416EB02A" w:rsidR="0069620C" w:rsidRPr="0069620C" w:rsidRDefault="0069620C" w:rsidP="007736C3">
      <w:pPr>
        <w:rPr>
          <w:rFonts w:cs="Noto Sans"/>
          <w:sz w:val="26"/>
          <w:szCs w:val="26"/>
        </w:rPr>
      </w:pPr>
      <w:r>
        <w:rPr>
          <w:rFonts w:cs="Noto Sans"/>
          <w:sz w:val="26"/>
          <w:szCs w:val="26"/>
        </w:rPr>
        <w:t>Ortstafel als zusätzliche Motivation für die Zukunft</w:t>
      </w:r>
    </w:p>
    <w:p w14:paraId="34D05909" w14:textId="53116454" w:rsidR="00272EA2" w:rsidRDefault="00272EA2" w:rsidP="007736C3">
      <w:pPr>
        <w:rPr>
          <w:rFonts w:cs="Noto Sans"/>
          <w:szCs w:val="20"/>
        </w:rPr>
      </w:pPr>
      <w:r>
        <w:rPr>
          <w:rFonts w:cs="Noto Sans"/>
          <w:szCs w:val="20"/>
        </w:rPr>
        <w:t>Dass es damit aber noch nicht getan ist und Pfarrwerfen auch künftig weiterhin „gesund“ bleiben will, weiß Mag. Patricia Lehner, die bei AVOS den Bereich der regionalen Gesundheitsförderung leitet: „Österreich hinkt im EU-Vergleich sowohl bei der Lebenserwartung als auch bei den gesunden Lebensjahren noch hinterher“, weiß sie. „Umso wichtiger ist es, dass ein Engagement wie in Pfarrwerfen auch entsprechend gewürdigt wird. Und die Ziele der „Gesunden Gemeinde“ decken sich ohnehin mit dem AVOS-Grundgedanken, Salzburg gesünder zu machen.“</w:t>
      </w:r>
      <w:r w:rsidR="0046483D">
        <w:rPr>
          <w:rFonts w:cs="Noto Sans"/>
          <w:szCs w:val="20"/>
        </w:rPr>
        <w:t xml:space="preserve"> Die Ortstafel </w:t>
      </w:r>
      <w:r w:rsidR="00173F0A">
        <w:rPr>
          <w:rFonts w:cs="Noto Sans"/>
          <w:szCs w:val="20"/>
        </w:rPr>
        <w:t>liefert hier</w:t>
      </w:r>
      <w:r w:rsidR="0046483D">
        <w:rPr>
          <w:rFonts w:cs="Noto Sans"/>
          <w:szCs w:val="20"/>
        </w:rPr>
        <w:t xml:space="preserve"> einen weiteren Anreiz</w:t>
      </w:r>
      <w:r w:rsidR="00173F0A">
        <w:rPr>
          <w:rFonts w:cs="Noto Sans"/>
          <w:szCs w:val="20"/>
        </w:rPr>
        <w:t>,</w:t>
      </w:r>
      <w:r w:rsidR="0046483D">
        <w:rPr>
          <w:rFonts w:cs="Noto Sans"/>
          <w:szCs w:val="20"/>
        </w:rPr>
        <w:t xml:space="preserve"> </w:t>
      </w:r>
      <w:r w:rsidR="00173F0A">
        <w:rPr>
          <w:rFonts w:cs="Noto Sans"/>
          <w:szCs w:val="20"/>
        </w:rPr>
        <w:t>auch künftig am Thema „dran zu bleiben“</w:t>
      </w:r>
      <w:r w:rsidR="0046483D">
        <w:rPr>
          <w:rFonts w:cs="Noto Sans"/>
          <w:szCs w:val="20"/>
        </w:rPr>
        <w:t>.</w:t>
      </w:r>
    </w:p>
    <w:p w14:paraId="60444E93" w14:textId="39445299" w:rsidR="0046483D" w:rsidRPr="0046483D" w:rsidRDefault="0046483D" w:rsidP="007736C3">
      <w:pPr>
        <w:rPr>
          <w:rFonts w:cs="Noto Sans"/>
          <w:sz w:val="26"/>
          <w:szCs w:val="26"/>
        </w:rPr>
      </w:pPr>
      <w:r>
        <w:rPr>
          <w:rFonts w:cs="Noto Sans"/>
          <w:sz w:val="26"/>
          <w:szCs w:val="26"/>
        </w:rPr>
        <w:t>Vom Kinder-Zumba bis hin zu „gut hören im Alter“</w:t>
      </w:r>
    </w:p>
    <w:p w14:paraId="228C25D7" w14:textId="74FBD614" w:rsidR="000C177E" w:rsidRPr="005F72C1" w:rsidRDefault="00272EA2" w:rsidP="007736C3">
      <w:pPr>
        <w:rPr>
          <w:rFonts w:cs="Noto Sans"/>
          <w:szCs w:val="20"/>
        </w:rPr>
      </w:pPr>
      <w:r>
        <w:rPr>
          <w:rFonts w:cs="Noto Sans"/>
          <w:szCs w:val="20"/>
        </w:rPr>
        <w:t xml:space="preserve">Dass </w:t>
      </w:r>
      <w:r w:rsidR="0046483D">
        <w:rPr>
          <w:rFonts w:cs="Noto Sans"/>
          <w:szCs w:val="20"/>
        </w:rPr>
        <w:t>a</w:t>
      </w:r>
      <w:r>
        <w:rPr>
          <w:rFonts w:cs="Noto Sans"/>
          <w:szCs w:val="20"/>
        </w:rPr>
        <w:t xml:space="preserve">lle </w:t>
      </w:r>
      <w:proofErr w:type="spellStart"/>
      <w:r>
        <w:rPr>
          <w:rFonts w:cs="Noto Sans"/>
          <w:szCs w:val="20"/>
        </w:rPr>
        <w:t>Pfarrwerfener</w:t>
      </w:r>
      <w:proofErr w:type="spellEnd"/>
      <w:r>
        <w:rPr>
          <w:rFonts w:cs="Noto Sans"/>
          <w:szCs w:val="20"/>
        </w:rPr>
        <w:t>*innen</w:t>
      </w:r>
      <w:r w:rsidR="00173F0A">
        <w:rPr>
          <w:rFonts w:cs="Noto Sans"/>
          <w:szCs w:val="20"/>
        </w:rPr>
        <w:t xml:space="preserve"> von der „Gesunden Gemeinde“</w:t>
      </w:r>
      <w:r>
        <w:rPr>
          <w:rFonts w:cs="Noto Sans"/>
          <w:szCs w:val="20"/>
        </w:rPr>
        <w:t xml:space="preserve"> profitieren sollen, ist Arbeitskreis-Leiterin Michelle Berchtold ein wichtiges Anliegen: „Vom Kleinkind bis </w:t>
      </w:r>
      <w:proofErr w:type="gramStart"/>
      <w:r>
        <w:rPr>
          <w:rFonts w:cs="Noto Sans"/>
          <w:szCs w:val="20"/>
        </w:rPr>
        <w:t>zu den Senior</w:t>
      </w:r>
      <w:proofErr w:type="gramEnd"/>
      <w:r>
        <w:rPr>
          <w:rFonts w:cs="Noto Sans"/>
          <w:szCs w:val="20"/>
        </w:rPr>
        <w:t xml:space="preserve">*innen versuchen wir, </w:t>
      </w:r>
      <w:r w:rsidR="00173F0A">
        <w:rPr>
          <w:rFonts w:cs="Noto Sans"/>
          <w:szCs w:val="20"/>
        </w:rPr>
        <w:t>jeder und jedem etwas</w:t>
      </w:r>
      <w:r>
        <w:rPr>
          <w:rFonts w:cs="Noto Sans"/>
          <w:szCs w:val="20"/>
        </w:rPr>
        <w:t xml:space="preserve"> zu bieten.“ Zu ihren Highlights</w:t>
      </w:r>
      <w:r w:rsidR="00173F0A">
        <w:rPr>
          <w:rFonts w:cs="Noto Sans"/>
          <w:szCs w:val="20"/>
        </w:rPr>
        <w:t xml:space="preserve"> bislang</w:t>
      </w:r>
      <w:r>
        <w:rPr>
          <w:rFonts w:cs="Noto Sans"/>
          <w:szCs w:val="20"/>
        </w:rPr>
        <w:t xml:space="preserve"> zählen </w:t>
      </w:r>
      <w:r w:rsidR="00173F0A">
        <w:rPr>
          <w:rFonts w:cs="Noto Sans"/>
          <w:szCs w:val="20"/>
        </w:rPr>
        <w:t>d</w:t>
      </w:r>
      <w:r>
        <w:rPr>
          <w:rFonts w:cs="Noto Sans"/>
          <w:szCs w:val="20"/>
        </w:rPr>
        <w:t xml:space="preserve">ementsprechend auch </w:t>
      </w:r>
      <w:r w:rsidR="00173F0A">
        <w:rPr>
          <w:rFonts w:cs="Noto Sans"/>
          <w:szCs w:val="20"/>
        </w:rPr>
        <w:t>u</w:t>
      </w:r>
      <w:r>
        <w:rPr>
          <w:rFonts w:cs="Noto Sans"/>
          <w:szCs w:val="20"/>
        </w:rPr>
        <w:t xml:space="preserve">nterschiedlichste Angebote – vom Kinder-Zumba über </w:t>
      </w:r>
      <w:r w:rsidR="0046483D">
        <w:rPr>
          <w:rFonts w:cs="Noto Sans"/>
          <w:szCs w:val="20"/>
        </w:rPr>
        <w:t xml:space="preserve">Veranstaltungen zu gesunder Ernährung bis hin zu „gut hören im Alter“. Tatkräftig unterstützt wird </w:t>
      </w:r>
      <w:r w:rsidR="00173F0A">
        <w:rPr>
          <w:rFonts w:cs="Noto Sans"/>
          <w:szCs w:val="20"/>
        </w:rPr>
        <w:t>sie dabei von ihrem</w:t>
      </w:r>
      <w:r w:rsidR="0046483D">
        <w:rPr>
          <w:rFonts w:cs="Noto Sans"/>
          <w:szCs w:val="20"/>
        </w:rPr>
        <w:t xml:space="preserve"> Arbeitskreis </w:t>
      </w:r>
      <w:r w:rsidR="00173F0A">
        <w:rPr>
          <w:rFonts w:cs="Noto Sans"/>
          <w:szCs w:val="20"/>
        </w:rPr>
        <w:t>und durch</w:t>
      </w:r>
      <w:r w:rsidR="0046483D">
        <w:rPr>
          <w:rFonts w:cs="Noto Sans"/>
          <w:szCs w:val="20"/>
        </w:rPr>
        <w:t xml:space="preserve"> AVOS-Gesundheitsreferentin Mag. (FH) Anna </w:t>
      </w:r>
      <w:r w:rsidR="0046483D">
        <w:rPr>
          <w:rFonts w:cs="Noto Sans"/>
          <w:szCs w:val="20"/>
        </w:rPr>
        <w:lastRenderedPageBreak/>
        <w:t>Hofer.</w:t>
      </w:r>
      <w:r w:rsidR="00173F0A">
        <w:rPr>
          <w:rFonts w:cs="Noto Sans"/>
          <w:szCs w:val="20"/>
        </w:rPr>
        <w:t xml:space="preserve"> „Die Zusammenarbeit ist hervorragend, es werden immer wieder neue Ideen eingebracht und ich hoffe, dass das auch noch lange so weitergeht“, sagt Berchtold.</w:t>
      </w:r>
      <w:r w:rsidR="0046483D">
        <w:rPr>
          <w:rFonts w:cs="Noto Sans"/>
          <w:szCs w:val="20"/>
        </w:rPr>
        <w:t xml:space="preserve"> </w:t>
      </w:r>
      <w:r>
        <w:rPr>
          <w:rFonts w:cs="Noto Sans"/>
          <w:szCs w:val="20"/>
        </w:rPr>
        <w:t xml:space="preserve"> </w:t>
      </w:r>
    </w:p>
    <w:p w14:paraId="02700F4D" w14:textId="4DD94753" w:rsidR="007736C3" w:rsidRPr="00553C80" w:rsidRDefault="007736C3" w:rsidP="007736C3">
      <w:pPr>
        <w:pStyle w:val="Flietext"/>
        <w:spacing w:after="140" w:line="260" w:lineRule="atLeast"/>
        <w:rPr>
          <w:color w:val="auto"/>
          <w:spacing w:val="-3"/>
          <w:sz w:val="26"/>
          <w:szCs w:val="26"/>
        </w:rPr>
      </w:pPr>
    </w:p>
    <w:p w14:paraId="38535177" w14:textId="5D91E17A" w:rsidR="00A35777" w:rsidRPr="00A46E0A" w:rsidRDefault="00A35777" w:rsidP="00A35777">
      <w:pPr>
        <w:pStyle w:val="Flietext"/>
        <w:spacing w:after="140" w:line="260" w:lineRule="atLeast"/>
        <w:rPr>
          <w:color w:val="auto"/>
          <w:spacing w:val="-3"/>
          <w:sz w:val="26"/>
          <w:szCs w:val="26"/>
        </w:rPr>
      </w:pPr>
      <w:r>
        <w:rPr>
          <w:color w:val="auto"/>
          <w:spacing w:val="-3"/>
          <w:sz w:val="26"/>
          <w:szCs w:val="26"/>
        </w:rPr>
        <w:t>Bild und Bildtext:</w:t>
      </w:r>
    </w:p>
    <w:p w14:paraId="16E6053D" w14:textId="57C397B0" w:rsidR="00A35777" w:rsidRDefault="002B4D73" w:rsidP="00A35777">
      <w:pPr>
        <w:rPr>
          <w:rFonts w:cs="Noto Sans"/>
          <w:szCs w:val="20"/>
        </w:rPr>
      </w:pPr>
      <w:r>
        <w:rPr>
          <w:rFonts w:cs="Noto Sans"/>
          <w:b/>
          <w:szCs w:val="20"/>
        </w:rPr>
        <w:t>Pfarrwerfen</w:t>
      </w:r>
      <w:r w:rsidR="00BE022E">
        <w:rPr>
          <w:rFonts w:cs="Noto Sans"/>
          <w:b/>
          <w:szCs w:val="20"/>
        </w:rPr>
        <w:t>01</w:t>
      </w:r>
      <w:r w:rsidR="00A35777" w:rsidRPr="006D3327">
        <w:rPr>
          <w:rFonts w:cs="Noto Sans"/>
          <w:b/>
          <w:szCs w:val="20"/>
        </w:rPr>
        <w:t>.jpg</w:t>
      </w:r>
      <w:r w:rsidR="00A35777" w:rsidRPr="00A35777">
        <w:rPr>
          <w:rFonts w:cs="Noto Sans"/>
          <w:szCs w:val="20"/>
        </w:rPr>
        <w:t xml:space="preserve"> – </w:t>
      </w:r>
      <w:r w:rsidR="00BE022E">
        <w:rPr>
          <w:rFonts w:cs="Noto Sans"/>
          <w:szCs w:val="20"/>
        </w:rPr>
        <w:t>In feierlichem Rahmen ist der Gesunden Gemeinde Pfarrwerfen das Ortsschild überreicht worden.</w:t>
      </w:r>
      <w:r w:rsidR="00173F0A">
        <w:rPr>
          <w:rFonts w:cs="Noto Sans"/>
          <w:szCs w:val="20"/>
        </w:rPr>
        <w:t xml:space="preserve"> Im Bild von links: Bürgermeister Bernhard Weiß, Vizebürgermeisterin und Arbeitskreis-Mitglied Waltraud Pichler, Arbeitskreis-Leiterin Michelle Berchtold,</w:t>
      </w:r>
      <w:r w:rsidR="00EC51DC">
        <w:rPr>
          <w:rFonts w:cs="Noto Sans"/>
          <w:szCs w:val="20"/>
        </w:rPr>
        <w:t xml:space="preserve"> Arbeitskreis-Mitglied Gerald Primus, </w:t>
      </w:r>
      <w:r w:rsidR="00EC51DC">
        <w:rPr>
          <w:rFonts w:cs="Noto Sans"/>
          <w:szCs w:val="20"/>
        </w:rPr>
        <w:t xml:space="preserve">Arbeitskreis-Mitglied </w:t>
      </w:r>
      <w:r w:rsidR="00EC51DC">
        <w:rPr>
          <w:rFonts w:cs="Noto Sans"/>
          <w:szCs w:val="20"/>
        </w:rPr>
        <w:t xml:space="preserve">Dr. Evelyn </w:t>
      </w:r>
      <w:proofErr w:type="spellStart"/>
      <w:r w:rsidR="00EC51DC">
        <w:rPr>
          <w:rFonts w:cs="Noto Sans"/>
          <w:szCs w:val="20"/>
        </w:rPr>
        <w:t>Fürthauer</w:t>
      </w:r>
      <w:proofErr w:type="spellEnd"/>
      <w:r w:rsidR="00EC51DC">
        <w:rPr>
          <w:rFonts w:cs="Noto Sans"/>
          <w:szCs w:val="20"/>
        </w:rPr>
        <w:t xml:space="preserve">, </w:t>
      </w:r>
      <w:r w:rsidR="00EC51DC">
        <w:rPr>
          <w:rFonts w:cs="Noto Sans"/>
          <w:szCs w:val="20"/>
        </w:rPr>
        <w:t xml:space="preserve">Arbeitskreis-Mitglied </w:t>
      </w:r>
      <w:r w:rsidR="00EC51DC">
        <w:rPr>
          <w:rFonts w:cs="Noto Sans"/>
          <w:szCs w:val="20"/>
        </w:rPr>
        <w:t>Christine Mayer,</w:t>
      </w:r>
      <w:r w:rsidR="00173F0A">
        <w:rPr>
          <w:rFonts w:cs="Noto Sans"/>
          <w:szCs w:val="20"/>
        </w:rPr>
        <w:t xml:space="preserve"> </w:t>
      </w:r>
      <w:r w:rsidR="00EC51DC">
        <w:rPr>
          <w:rFonts w:cs="Noto Sans"/>
          <w:szCs w:val="20"/>
        </w:rPr>
        <w:t xml:space="preserve">AVOS-Gesundheitsreferentin </w:t>
      </w:r>
      <w:r w:rsidR="00173F0A">
        <w:rPr>
          <w:rFonts w:cs="Noto Sans"/>
          <w:szCs w:val="20"/>
        </w:rPr>
        <w:t xml:space="preserve">Anna Hofer, 2. Landtagspräsident Dr. Sebastian Huber und </w:t>
      </w:r>
      <w:r w:rsidR="00EC51DC">
        <w:rPr>
          <w:rFonts w:cs="Noto Sans"/>
          <w:szCs w:val="20"/>
        </w:rPr>
        <w:t xml:space="preserve">Arbeitskreis-Mitglied </w:t>
      </w:r>
      <w:r w:rsidR="00EC51DC">
        <w:rPr>
          <w:rFonts w:cs="Noto Sans"/>
          <w:szCs w:val="20"/>
        </w:rPr>
        <w:t xml:space="preserve">Christine </w:t>
      </w:r>
      <w:proofErr w:type="spellStart"/>
      <w:r w:rsidR="00EC51DC">
        <w:rPr>
          <w:rFonts w:cs="Noto Sans"/>
          <w:szCs w:val="20"/>
        </w:rPr>
        <w:t>Zwerschina</w:t>
      </w:r>
      <w:proofErr w:type="spellEnd"/>
      <w:r w:rsidR="00173F0A">
        <w:rPr>
          <w:rFonts w:cs="Noto Sans"/>
          <w:szCs w:val="20"/>
        </w:rPr>
        <w:t>.</w:t>
      </w:r>
      <w:r w:rsidR="00BE022E">
        <w:rPr>
          <w:rFonts w:cs="Noto Sans"/>
          <w:szCs w:val="20"/>
        </w:rPr>
        <w:t xml:space="preserve"> </w:t>
      </w:r>
      <w:r>
        <w:rPr>
          <w:rFonts w:cs="Noto Sans"/>
          <w:szCs w:val="20"/>
        </w:rPr>
        <w:t xml:space="preserve">(Foto: </w:t>
      </w:r>
      <w:r w:rsidR="00BE022E">
        <w:rPr>
          <w:rFonts w:cs="Noto Sans"/>
          <w:szCs w:val="20"/>
        </w:rPr>
        <w:t>AVOS</w:t>
      </w:r>
      <w:r>
        <w:rPr>
          <w:rFonts w:cs="Noto Sans"/>
          <w:szCs w:val="20"/>
        </w:rPr>
        <w:t xml:space="preserve">) </w:t>
      </w:r>
    </w:p>
    <w:p w14:paraId="114872B2" w14:textId="2927AB2B" w:rsidR="00BE022E" w:rsidRDefault="00BE022E" w:rsidP="00BE022E">
      <w:pPr>
        <w:rPr>
          <w:rFonts w:cs="Noto Sans"/>
          <w:szCs w:val="20"/>
        </w:rPr>
      </w:pPr>
      <w:r>
        <w:rPr>
          <w:rFonts w:cs="Noto Sans"/>
          <w:b/>
          <w:szCs w:val="20"/>
        </w:rPr>
        <w:t>Pfarrwerfen02</w:t>
      </w:r>
      <w:r w:rsidRPr="006D3327">
        <w:rPr>
          <w:rFonts w:cs="Noto Sans"/>
          <w:b/>
          <w:szCs w:val="20"/>
        </w:rPr>
        <w:t>.jpg</w:t>
      </w:r>
      <w:r w:rsidRPr="00A35777">
        <w:rPr>
          <w:rFonts w:cs="Noto Sans"/>
          <w:szCs w:val="20"/>
        </w:rPr>
        <w:t xml:space="preserve"> – </w:t>
      </w:r>
      <w:r>
        <w:rPr>
          <w:rFonts w:cs="Noto Sans"/>
          <w:szCs w:val="20"/>
        </w:rPr>
        <w:t xml:space="preserve">Michelle Berchtold hat den feierlichen Abend eröffnet. Sie leitet den Arbeitskreis der Gesunden Gemeinde Pfarrwerfen. (Foto: AVOS) </w:t>
      </w:r>
    </w:p>
    <w:p w14:paraId="6CB0979D" w14:textId="77777777" w:rsidR="00BE022E" w:rsidRDefault="00BE022E" w:rsidP="00BE022E">
      <w:pPr>
        <w:rPr>
          <w:rFonts w:cs="Noto Sans"/>
          <w:szCs w:val="20"/>
        </w:rPr>
      </w:pPr>
      <w:r>
        <w:rPr>
          <w:rFonts w:cs="Noto Sans"/>
          <w:b/>
          <w:szCs w:val="20"/>
        </w:rPr>
        <w:t>Pfarrwerfen03</w:t>
      </w:r>
      <w:r w:rsidRPr="006D3327">
        <w:rPr>
          <w:rFonts w:cs="Noto Sans"/>
          <w:b/>
          <w:szCs w:val="20"/>
        </w:rPr>
        <w:t>.jpg</w:t>
      </w:r>
      <w:r w:rsidRPr="00A35777">
        <w:rPr>
          <w:rFonts w:cs="Noto Sans"/>
          <w:szCs w:val="20"/>
        </w:rPr>
        <w:t xml:space="preserve"> – </w:t>
      </w:r>
      <w:r>
        <w:rPr>
          <w:rFonts w:cs="Noto Sans"/>
          <w:szCs w:val="20"/>
        </w:rPr>
        <w:t>Bürgermeister Bernhard Weiß freut sich über das Ortsschild und hat sich unter anderem beim örtlichen Arbeitskreis bedankt. (Foto: AVOS)</w:t>
      </w:r>
    </w:p>
    <w:p w14:paraId="4C5992E5" w14:textId="46F7B367" w:rsidR="00BE022E" w:rsidRDefault="00BE022E" w:rsidP="00BE022E">
      <w:pPr>
        <w:rPr>
          <w:rFonts w:cs="Noto Sans"/>
          <w:szCs w:val="20"/>
        </w:rPr>
      </w:pPr>
      <w:r>
        <w:rPr>
          <w:rFonts w:cs="Noto Sans"/>
          <w:b/>
          <w:szCs w:val="20"/>
        </w:rPr>
        <w:t>Pfarrwerfen04</w:t>
      </w:r>
      <w:r w:rsidRPr="006D3327">
        <w:rPr>
          <w:rFonts w:cs="Noto Sans"/>
          <w:b/>
          <w:szCs w:val="20"/>
        </w:rPr>
        <w:t>.jpg</w:t>
      </w:r>
      <w:r w:rsidRPr="00A35777">
        <w:rPr>
          <w:rFonts w:cs="Noto Sans"/>
          <w:szCs w:val="20"/>
        </w:rPr>
        <w:t xml:space="preserve"> – </w:t>
      </w:r>
      <w:r>
        <w:rPr>
          <w:rFonts w:cs="Noto Sans"/>
          <w:szCs w:val="20"/>
        </w:rPr>
        <w:t xml:space="preserve">Ingo Vogl hat mit seinem </w:t>
      </w:r>
      <w:r w:rsidR="00E35CE5">
        <w:rPr>
          <w:rFonts w:cs="Noto Sans"/>
          <w:szCs w:val="20"/>
        </w:rPr>
        <w:t>Kabarett „</w:t>
      </w:r>
      <w:proofErr w:type="spellStart"/>
      <w:r w:rsidR="00E35CE5">
        <w:rPr>
          <w:rFonts w:cs="Noto Sans"/>
          <w:szCs w:val="20"/>
        </w:rPr>
        <w:t>G’sundheit</w:t>
      </w:r>
      <w:proofErr w:type="spellEnd"/>
      <w:r w:rsidR="00E35CE5">
        <w:rPr>
          <w:rFonts w:cs="Noto Sans"/>
          <w:szCs w:val="20"/>
        </w:rPr>
        <w:t>“ das Titelthema mit Humor auf den Punkt getroffen – Denkanstöße inklusive</w:t>
      </w:r>
      <w:r>
        <w:rPr>
          <w:rFonts w:cs="Noto Sans"/>
          <w:szCs w:val="20"/>
        </w:rPr>
        <w:t>. (Foto: AVOS)</w:t>
      </w:r>
    </w:p>
    <w:p w14:paraId="775D1F73" w14:textId="53266315" w:rsidR="00BE022E" w:rsidRPr="00A35777" w:rsidRDefault="00BE022E" w:rsidP="00BE022E">
      <w:pPr>
        <w:rPr>
          <w:rFonts w:cs="Noto Sans"/>
          <w:szCs w:val="20"/>
        </w:rPr>
      </w:pPr>
      <w:bookmarkStart w:id="0" w:name="_GoBack"/>
      <w:bookmarkEnd w:id="0"/>
    </w:p>
    <w:p w14:paraId="71DE472B" w14:textId="77777777" w:rsidR="00BE022E" w:rsidRPr="00A35777" w:rsidRDefault="00BE022E" w:rsidP="00BE022E">
      <w:pPr>
        <w:rPr>
          <w:rFonts w:cs="Noto Sans"/>
          <w:szCs w:val="20"/>
        </w:rPr>
      </w:pPr>
    </w:p>
    <w:p w14:paraId="317C86B4" w14:textId="77777777" w:rsidR="00BE022E" w:rsidRPr="00A35777" w:rsidRDefault="00BE022E" w:rsidP="00A35777">
      <w:pPr>
        <w:rPr>
          <w:rFonts w:cs="Noto Sans"/>
          <w:szCs w:val="20"/>
        </w:rPr>
      </w:pPr>
    </w:p>
    <w:p w14:paraId="4A2D549A" w14:textId="4C55F9B7" w:rsidR="00E759EC" w:rsidRPr="00BB1EDC" w:rsidRDefault="00E759EC" w:rsidP="007736C3">
      <w:pPr>
        <w:rPr>
          <w:rFonts w:eastAsiaTheme="minorEastAsia"/>
          <w:noProof/>
          <w:lang w:val="de-AT" w:eastAsia="de-AT"/>
        </w:rPr>
      </w:pPr>
    </w:p>
    <w:sectPr w:rsidR="00E759EC" w:rsidRPr="00BB1EDC" w:rsidSect="0098524D">
      <w:headerReference w:type="default" r:id="rId8"/>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0466D"/>
    <w:multiLevelType w:val="hybridMultilevel"/>
    <w:tmpl w:val="1F7EA1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E42E1D"/>
    <w:multiLevelType w:val="hybridMultilevel"/>
    <w:tmpl w:val="B29CB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124"/>
    <w:rsid w:val="00015A86"/>
    <w:rsid w:val="00020D15"/>
    <w:rsid w:val="000232D7"/>
    <w:rsid w:val="000530B6"/>
    <w:rsid w:val="0005327D"/>
    <w:rsid w:val="000547AE"/>
    <w:rsid w:val="0005655B"/>
    <w:rsid w:val="00066965"/>
    <w:rsid w:val="00067F05"/>
    <w:rsid w:val="0007438A"/>
    <w:rsid w:val="00080461"/>
    <w:rsid w:val="00083491"/>
    <w:rsid w:val="00087EEB"/>
    <w:rsid w:val="0009036E"/>
    <w:rsid w:val="000B2F2F"/>
    <w:rsid w:val="000B5261"/>
    <w:rsid w:val="000C177E"/>
    <w:rsid w:val="000C3574"/>
    <w:rsid w:val="000C5388"/>
    <w:rsid w:val="000E201E"/>
    <w:rsid w:val="001000D6"/>
    <w:rsid w:val="0010690D"/>
    <w:rsid w:val="0011745F"/>
    <w:rsid w:val="0013171C"/>
    <w:rsid w:val="001422FC"/>
    <w:rsid w:val="00154FC5"/>
    <w:rsid w:val="00162CF4"/>
    <w:rsid w:val="00170A79"/>
    <w:rsid w:val="00173F0A"/>
    <w:rsid w:val="00183496"/>
    <w:rsid w:val="00193166"/>
    <w:rsid w:val="00194B3E"/>
    <w:rsid w:val="00194B62"/>
    <w:rsid w:val="00195368"/>
    <w:rsid w:val="001B13F5"/>
    <w:rsid w:val="001B17A6"/>
    <w:rsid w:val="001D453E"/>
    <w:rsid w:val="001E1F0A"/>
    <w:rsid w:val="001E38D8"/>
    <w:rsid w:val="001F7A35"/>
    <w:rsid w:val="001F7A58"/>
    <w:rsid w:val="002003FA"/>
    <w:rsid w:val="002147CD"/>
    <w:rsid w:val="00220C7C"/>
    <w:rsid w:val="002253D0"/>
    <w:rsid w:val="00231CEF"/>
    <w:rsid w:val="00244F5D"/>
    <w:rsid w:val="00255E28"/>
    <w:rsid w:val="002566BB"/>
    <w:rsid w:val="00272122"/>
    <w:rsid w:val="00272EA2"/>
    <w:rsid w:val="00283756"/>
    <w:rsid w:val="00292E60"/>
    <w:rsid w:val="00296997"/>
    <w:rsid w:val="002A7F15"/>
    <w:rsid w:val="002B01EE"/>
    <w:rsid w:val="002B4D73"/>
    <w:rsid w:val="002B759F"/>
    <w:rsid w:val="002E429A"/>
    <w:rsid w:val="0031015C"/>
    <w:rsid w:val="00316DEB"/>
    <w:rsid w:val="0032051B"/>
    <w:rsid w:val="0032605A"/>
    <w:rsid w:val="00331563"/>
    <w:rsid w:val="0035473E"/>
    <w:rsid w:val="003575FA"/>
    <w:rsid w:val="003579E5"/>
    <w:rsid w:val="003837DD"/>
    <w:rsid w:val="00385A6F"/>
    <w:rsid w:val="003956A2"/>
    <w:rsid w:val="00396757"/>
    <w:rsid w:val="003978EC"/>
    <w:rsid w:val="003A25FC"/>
    <w:rsid w:val="003B463D"/>
    <w:rsid w:val="003C4C60"/>
    <w:rsid w:val="003D3F56"/>
    <w:rsid w:val="003D5D28"/>
    <w:rsid w:val="003E1884"/>
    <w:rsid w:val="003F0592"/>
    <w:rsid w:val="003F1302"/>
    <w:rsid w:val="003F530E"/>
    <w:rsid w:val="00406284"/>
    <w:rsid w:val="00411033"/>
    <w:rsid w:val="004110BA"/>
    <w:rsid w:val="004263EE"/>
    <w:rsid w:val="0042671A"/>
    <w:rsid w:val="004312A5"/>
    <w:rsid w:val="00434ABC"/>
    <w:rsid w:val="00441D90"/>
    <w:rsid w:val="004441F1"/>
    <w:rsid w:val="00447607"/>
    <w:rsid w:val="00453289"/>
    <w:rsid w:val="0045696B"/>
    <w:rsid w:val="00461525"/>
    <w:rsid w:val="00463B90"/>
    <w:rsid w:val="0046483D"/>
    <w:rsid w:val="0046574E"/>
    <w:rsid w:val="0047300C"/>
    <w:rsid w:val="00481459"/>
    <w:rsid w:val="00481765"/>
    <w:rsid w:val="00482E0B"/>
    <w:rsid w:val="004843F9"/>
    <w:rsid w:val="004969CF"/>
    <w:rsid w:val="004A0781"/>
    <w:rsid w:val="004A1CB5"/>
    <w:rsid w:val="004A4BD5"/>
    <w:rsid w:val="004B53F3"/>
    <w:rsid w:val="004B708D"/>
    <w:rsid w:val="004C134A"/>
    <w:rsid w:val="004C48EA"/>
    <w:rsid w:val="004C59C9"/>
    <w:rsid w:val="004C670D"/>
    <w:rsid w:val="004C7198"/>
    <w:rsid w:val="004D1949"/>
    <w:rsid w:val="004D4BA9"/>
    <w:rsid w:val="004F6C42"/>
    <w:rsid w:val="004F73CF"/>
    <w:rsid w:val="00502C3D"/>
    <w:rsid w:val="00510AD6"/>
    <w:rsid w:val="00520E17"/>
    <w:rsid w:val="005229F8"/>
    <w:rsid w:val="005308C5"/>
    <w:rsid w:val="00543226"/>
    <w:rsid w:val="00547260"/>
    <w:rsid w:val="00553C80"/>
    <w:rsid w:val="00582A5E"/>
    <w:rsid w:val="00584B60"/>
    <w:rsid w:val="005B7374"/>
    <w:rsid w:val="005B7B5E"/>
    <w:rsid w:val="005C5CEB"/>
    <w:rsid w:val="005D210A"/>
    <w:rsid w:val="005D28C9"/>
    <w:rsid w:val="005F129B"/>
    <w:rsid w:val="005F72C1"/>
    <w:rsid w:val="00604F8D"/>
    <w:rsid w:val="00605DFB"/>
    <w:rsid w:val="00613C8C"/>
    <w:rsid w:val="00622968"/>
    <w:rsid w:val="00640032"/>
    <w:rsid w:val="00641E24"/>
    <w:rsid w:val="0064626F"/>
    <w:rsid w:val="0064727B"/>
    <w:rsid w:val="006525D2"/>
    <w:rsid w:val="006647EA"/>
    <w:rsid w:val="0069277D"/>
    <w:rsid w:val="0069620C"/>
    <w:rsid w:val="006A3649"/>
    <w:rsid w:val="006C02FA"/>
    <w:rsid w:val="006C6417"/>
    <w:rsid w:val="006C6807"/>
    <w:rsid w:val="006D3327"/>
    <w:rsid w:val="006D385D"/>
    <w:rsid w:val="006D4358"/>
    <w:rsid w:val="006D7850"/>
    <w:rsid w:val="006E2D2E"/>
    <w:rsid w:val="006F2A1E"/>
    <w:rsid w:val="00703EB8"/>
    <w:rsid w:val="00710553"/>
    <w:rsid w:val="00711936"/>
    <w:rsid w:val="00756506"/>
    <w:rsid w:val="00757E77"/>
    <w:rsid w:val="007666A0"/>
    <w:rsid w:val="007736C3"/>
    <w:rsid w:val="0078144F"/>
    <w:rsid w:val="00795AFF"/>
    <w:rsid w:val="007A77B1"/>
    <w:rsid w:val="007B2DCC"/>
    <w:rsid w:val="007C2BA9"/>
    <w:rsid w:val="007C74CD"/>
    <w:rsid w:val="007D1D56"/>
    <w:rsid w:val="007E4113"/>
    <w:rsid w:val="007F2B7A"/>
    <w:rsid w:val="00800361"/>
    <w:rsid w:val="0080154B"/>
    <w:rsid w:val="00820D6E"/>
    <w:rsid w:val="00821349"/>
    <w:rsid w:val="00831FED"/>
    <w:rsid w:val="00833D85"/>
    <w:rsid w:val="00834121"/>
    <w:rsid w:val="00873B70"/>
    <w:rsid w:val="00875417"/>
    <w:rsid w:val="00876771"/>
    <w:rsid w:val="00882E0E"/>
    <w:rsid w:val="0089019E"/>
    <w:rsid w:val="00896335"/>
    <w:rsid w:val="008A5A78"/>
    <w:rsid w:val="008C2B80"/>
    <w:rsid w:val="008E01DB"/>
    <w:rsid w:val="008F5AF5"/>
    <w:rsid w:val="008F5C7E"/>
    <w:rsid w:val="0090400F"/>
    <w:rsid w:val="009130B3"/>
    <w:rsid w:val="00922BD2"/>
    <w:rsid w:val="00923558"/>
    <w:rsid w:val="0092712D"/>
    <w:rsid w:val="00935C28"/>
    <w:rsid w:val="00937259"/>
    <w:rsid w:val="00947B66"/>
    <w:rsid w:val="0095177A"/>
    <w:rsid w:val="009548B4"/>
    <w:rsid w:val="009562DB"/>
    <w:rsid w:val="0096084C"/>
    <w:rsid w:val="009634F5"/>
    <w:rsid w:val="00971EE0"/>
    <w:rsid w:val="00974593"/>
    <w:rsid w:val="0098524D"/>
    <w:rsid w:val="009A7223"/>
    <w:rsid w:val="009B31E1"/>
    <w:rsid w:val="009B4723"/>
    <w:rsid w:val="009D1B07"/>
    <w:rsid w:val="009D3BBB"/>
    <w:rsid w:val="009D510E"/>
    <w:rsid w:val="009E2840"/>
    <w:rsid w:val="009F0453"/>
    <w:rsid w:val="009F631B"/>
    <w:rsid w:val="00A00359"/>
    <w:rsid w:val="00A11A06"/>
    <w:rsid w:val="00A21992"/>
    <w:rsid w:val="00A23EC5"/>
    <w:rsid w:val="00A26478"/>
    <w:rsid w:val="00A27D75"/>
    <w:rsid w:val="00A319D1"/>
    <w:rsid w:val="00A35777"/>
    <w:rsid w:val="00A53243"/>
    <w:rsid w:val="00A56773"/>
    <w:rsid w:val="00A64D4D"/>
    <w:rsid w:val="00A73D5F"/>
    <w:rsid w:val="00A8320A"/>
    <w:rsid w:val="00AA0F5B"/>
    <w:rsid w:val="00AA2CD3"/>
    <w:rsid w:val="00AB0C79"/>
    <w:rsid w:val="00AD2EAD"/>
    <w:rsid w:val="00AD5226"/>
    <w:rsid w:val="00AF7961"/>
    <w:rsid w:val="00B069D0"/>
    <w:rsid w:val="00B11F94"/>
    <w:rsid w:val="00B14858"/>
    <w:rsid w:val="00B14E30"/>
    <w:rsid w:val="00B302C0"/>
    <w:rsid w:val="00B31FA2"/>
    <w:rsid w:val="00B343BE"/>
    <w:rsid w:val="00B40111"/>
    <w:rsid w:val="00B4176A"/>
    <w:rsid w:val="00B41C2D"/>
    <w:rsid w:val="00B5767D"/>
    <w:rsid w:val="00B65E72"/>
    <w:rsid w:val="00B80E2F"/>
    <w:rsid w:val="00B84E9D"/>
    <w:rsid w:val="00B85867"/>
    <w:rsid w:val="00BB1EDC"/>
    <w:rsid w:val="00BB2B29"/>
    <w:rsid w:val="00BB33EF"/>
    <w:rsid w:val="00BC425F"/>
    <w:rsid w:val="00BE022E"/>
    <w:rsid w:val="00BE15D9"/>
    <w:rsid w:val="00BE6E9B"/>
    <w:rsid w:val="00C05A0F"/>
    <w:rsid w:val="00C31E51"/>
    <w:rsid w:val="00C336D1"/>
    <w:rsid w:val="00C341F3"/>
    <w:rsid w:val="00C36CD5"/>
    <w:rsid w:val="00C43D3D"/>
    <w:rsid w:val="00C44786"/>
    <w:rsid w:val="00C55A76"/>
    <w:rsid w:val="00C571F2"/>
    <w:rsid w:val="00C6260D"/>
    <w:rsid w:val="00C641D2"/>
    <w:rsid w:val="00C76556"/>
    <w:rsid w:val="00C86A1C"/>
    <w:rsid w:val="00C8714C"/>
    <w:rsid w:val="00CA3FD5"/>
    <w:rsid w:val="00CA3FE4"/>
    <w:rsid w:val="00CA76E6"/>
    <w:rsid w:val="00CB27C2"/>
    <w:rsid w:val="00CB6D06"/>
    <w:rsid w:val="00CC71B5"/>
    <w:rsid w:val="00CE0319"/>
    <w:rsid w:val="00CE34BD"/>
    <w:rsid w:val="00CF6D28"/>
    <w:rsid w:val="00CF7C3A"/>
    <w:rsid w:val="00D10A72"/>
    <w:rsid w:val="00D309CA"/>
    <w:rsid w:val="00D6397E"/>
    <w:rsid w:val="00D85813"/>
    <w:rsid w:val="00D9052F"/>
    <w:rsid w:val="00D90AA5"/>
    <w:rsid w:val="00D95537"/>
    <w:rsid w:val="00D97158"/>
    <w:rsid w:val="00DA318B"/>
    <w:rsid w:val="00DA70F1"/>
    <w:rsid w:val="00DB3CEA"/>
    <w:rsid w:val="00DB46FC"/>
    <w:rsid w:val="00DC1B59"/>
    <w:rsid w:val="00DC5F08"/>
    <w:rsid w:val="00DD3829"/>
    <w:rsid w:val="00DD6B5D"/>
    <w:rsid w:val="00DF3034"/>
    <w:rsid w:val="00E00404"/>
    <w:rsid w:val="00E249FF"/>
    <w:rsid w:val="00E306BC"/>
    <w:rsid w:val="00E307E9"/>
    <w:rsid w:val="00E323D4"/>
    <w:rsid w:val="00E32C40"/>
    <w:rsid w:val="00E34906"/>
    <w:rsid w:val="00E35CE5"/>
    <w:rsid w:val="00E41298"/>
    <w:rsid w:val="00E423F1"/>
    <w:rsid w:val="00E502B8"/>
    <w:rsid w:val="00E55D00"/>
    <w:rsid w:val="00E606E6"/>
    <w:rsid w:val="00E73BEF"/>
    <w:rsid w:val="00E759EC"/>
    <w:rsid w:val="00E8317D"/>
    <w:rsid w:val="00E91BF9"/>
    <w:rsid w:val="00EA1557"/>
    <w:rsid w:val="00EC1E3A"/>
    <w:rsid w:val="00EC51DC"/>
    <w:rsid w:val="00ED06B2"/>
    <w:rsid w:val="00EE0894"/>
    <w:rsid w:val="00EE3EFC"/>
    <w:rsid w:val="00F01A9B"/>
    <w:rsid w:val="00F241F1"/>
    <w:rsid w:val="00F505F9"/>
    <w:rsid w:val="00F63430"/>
    <w:rsid w:val="00F64B46"/>
    <w:rsid w:val="00F81ADE"/>
    <w:rsid w:val="00F95BBE"/>
    <w:rsid w:val="00FA3E7B"/>
    <w:rsid w:val="00FA7DAF"/>
    <w:rsid w:val="00FC0836"/>
    <w:rsid w:val="00FC212D"/>
    <w:rsid w:val="00FD49D3"/>
    <w:rsid w:val="00FE210B"/>
    <w:rsid w:val="00FF0119"/>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 w:type="paragraph" w:styleId="Listenabsatz">
    <w:name w:val="List Paragraph"/>
    <w:basedOn w:val="Standard"/>
    <w:uiPriority w:val="34"/>
    <w:qFormat/>
    <w:rsid w:val="00922BD2"/>
    <w:pPr>
      <w:ind w:left="720"/>
      <w:contextualSpacing/>
    </w:pPr>
  </w:style>
  <w:style w:type="character" w:styleId="BesuchterLink">
    <w:name w:val="FollowedHyperlink"/>
    <w:basedOn w:val="Absatz-Standardschriftart"/>
    <w:uiPriority w:val="99"/>
    <w:semiHidden/>
    <w:unhideWhenUsed/>
    <w:rsid w:val="00922B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055730">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 w:id="1541821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958EF-3528-4FFE-8B8D-D23CB57B5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3648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131</cp:revision>
  <cp:lastPrinted>2021-08-27T09:21:00Z</cp:lastPrinted>
  <dcterms:created xsi:type="dcterms:W3CDTF">2020-10-08T11:03:00Z</dcterms:created>
  <dcterms:modified xsi:type="dcterms:W3CDTF">2021-09-17T08:25:00Z</dcterms:modified>
</cp:coreProperties>
</file>