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B5" w:rsidRDefault="008F0F8D" w:rsidP="006338B9">
      <w:pPr>
        <w:rPr>
          <w:rFonts w:ascii="AvantGarde-Book" w:hAnsi="AvantGarde-Book"/>
          <w:sz w:val="18"/>
          <w:szCs w:val="18"/>
        </w:rPr>
      </w:pPr>
      <w:r>
        <w:rPr>
          <w:rFonts w:ascii="AvantGarde-Book" w:hAnsi="AvantGarde-Book"/>
          <w:spacing w:val="6"/>
          <w:sz w:val="28"/>
          <w:szCs w:val="28"/>
        </w:rPr>
        <w:t>Seniorenheimküchen bündeln ihr Know-how</w:t>
      </w:r>
    </w:p>
    <w:p w:rsidR="006338B9" w:rsidRDefault="006338B9" w:rsidP="006338B9">
      <w:pPr>
        <w:rPr>
          <w:rFonts w:ascii="AvantGarde-Book" w:hAnsi="AvantGarde-Book"/>
          <w:spacing w:val="6"/>
          <w:sz w:val="18"/>
          <w:szCs w:val="18"/>
        </w:rPr>
      </w:pPr>
    </w:p>
    <w:p w:rsidR="006338B9" w:rsidRDefault="00F75F10" w:rsidP="006338B9">
      <w:pPr>
        <w:rPr>
          <w:rFonts w:ascii="AvantGarde-Book" w:hAnsi="AvantGarde-Book"/>
          <w:b/>
          <w:sz w:val="18"/>
          <w:szCs w:val="18"/>
        </w:rPr>
      </w:pPr>
      <w:r>
        <w:rPr>
          <w:rFonts w:ascii="AvantGarde-Book" w:hAnsi="AvantGarde-Book"/>
          <w:b/>
          <w:sz w:val="18"/>
          <w:szCs w:val="18"/>
        </w:rPr>
        <w:t>Mit dem neuen Projekt „Guten Appetit“ schließt AVOS an die erfolgreiche Initiative „Gesund verpflegt im Alter“ an. Zum Auftakt in Neumarkt haben sich Vertreter von allen fünf beteiligten Küchen getroffen, um sich über gesunde Verpflegung auszutauschen.</w:t>
      </w:r>
    </w:p>
    <w:p w:rsidR="004028B5" w:rsidRDefault="004028B5" w:rsidP="006338B9">
      <w:pPr>
        <w:rPr>
          <w:rFonts w:ascii="AvantGarde-Book" w:hAnsi="AvantGarde-Book"/>
          <w:sz w:val="18"/>
          <w:szCs w:val="18"/>
        </w:rPr>
      </w:pPr>
    </w:p>
    <w:p w:rsidR="006338B9" w:rsidRDefault="006338B9" w:rsidP="006338B9">
      <w:pPr>
        <w:rPr>
          <w:rFonts w:ascii="AvantGarde-Book" w:hAnsi="AvantGarde-Book"/>
          <w:sz w:val="18"/>
          <w:szCs w:val="18"/>
        </w:rPr>
      </w:pPr>
    </w:p>
    <w:p w:rsidR="0074102F" w:rsidRDefault="00F75F10" w:rsidP="006338B9">
      <w:pPr>
        <w:rPr>
          <w:rFonts w:ascii="AvantGarde-Book" w:hAnsi="AvantGarde-Book"/>
          <w:sz w:val="18"/>
          <w:szCs w:val="18"/>
        </w:rPr>
      </w:pPr>
      <w:r>
        <w:rPr>
          <w:rFonts w:ascii="AvantGarde-Book" w:hAnsi="AvantGarde-Book"/>
          <w:sz w:val="18"/>
          <w:szCs w:val="18"/>
        </w:rPr>
        <w:t>Mit besonderen Herausforderungen haben Salzburgs Seniorenwohnheimküchen dieser Tage zu kämpfen. Während sie im Haus selbst die Bewohner verpflegen, nimmt auch die Verpflegung der Kinder in der Gemeinde – vom Kindergarten bis hin zur NMS – einen immer größeren Teil der Arbeit ein. Dabei haben Senioren meist andere Bedürfnisse als Kinder, weshalb häufig zwei unterschiedliche Schienen zeitgleich gefahren werden müssen. Zudem versuchen die Köchinnen und Köche dennoch, eine möglichst ausgewogene Ernährung auf die Teller zu zaubern. Damit das künftig etwas leichter von der Hand geht, vernetzt die AVOS-Initiative „Guten Appetit“ fünf Seniorenheimküchen miteinander. A</w:t>
      </w:r>
      <w:r w:rsidR="00D2707F">
        <w:rPr>
          <w:rFonts w:ascii="AvantGarde-Book" w:hAnsi="AvantGarde-Book"/>
          <w:sz w:val="18"/>
          <w:szCs w:val="18"/>
        </w:rPr>
        <w:t xml:space="preserve">n Bord sind hier </w:t>
      </w:r>
      <w:r>
        <w:rPr>
          <w:rFonts w:ascii="AvantGarde-Book" w:hAnsi="AvantGarde-Book"/>
          <w:sz w:val="18"/>
          <w:szCs w:val="18"/>
        </w:rPr>
        <w:t xml:space="preserve">Neumarkt, </w:t>
      </w:r>
      <w:proofErr w:type="spellStart"/>
      <w:r>
        <w:rPr>
          <w:rFonts w:ascii="AvantGarde-Book" w:hAnsi="AvantGarde-Book"/>
          <w:sz w:val="18"/>
          <w:szCs w:val="18"/>
        </w:rPr>
        <w:t>Grödig</w:t>
      </w:r>
      <w:proofErr w:type="spellEnd"/>
      <w:r>
        <w:rPr>
          <w:rFonts w:ascii="AvantGarde-Book" w:hAnsi="AvantGarde-Book"/>
          <w:sz w:val="18"/>
          <w:szCs w:val="18"/>
        </w:rPr>
        <w:t xml:space="preserve">, </w:t>
      </w:r>
      <w:proofErr w:type="spellStart"/>
      <w:r>
        <w:rPr>
          <w:rFonts w:ascii="AvantGarde-Book" w:hAnsi="AvantGarde-Book"/>
          <w:sz w:val="18"/>
          <w:szCs w:val="18"/>
        </w:rPr>
        <w:t>Bischofshofen</w:t>
      </w:r>
      <w:proofErr w:type="spellEnd"/>
      <w:r>
        <w:rPr>
          <w:rFonts w:ascii="AvantGarde-Book" w:hAnsi="AvantGarde-Book"/>
          <w:sz w:val="18"/>
          <w:szCs w:val="18"/>
        </w:rPr>
        <w:t xml:space="preserve">, Bruck an der </w:t>
      </w:r>
      <w:proofErr w:type="spellStart"/>
      <w:r>
        <w:rPr>
          <w:rFonts w:ascii="AvantGarde-Book" w:hAnsi="AvantGarde-Book"/>
          <w:sz w:val="18"/>
          <w:szCs w:val="18"/>
        </w:rPr>
        <w:t>Glocknerstraße</w:t>
      </w:r>
      <w:proofErr w:type="spellEnd"/>
      <w:r>
        <w:rPr>
          <w:rFonts w:ascii="AvantGarde-Book" w:hAnsi="AvantGarde-Book"/>
          <w:sz w:val="18"/>
          <w:szCs w:val="18"/>
        </w:rPr>
        <w:t xml:space="preserve"> und </w:t>
      </w:r>
      <w:proofErr w:type="spellStart"/>
      <w:r>
        <w:rPr>
          <w:rFonts w:ascii="AvantGarde-Book" w:hAnsi="AvantGarde-Book"/>
          <w:sz w:val="18"/>
          <w:szCs w:val="18"/>
        </w:rPr>
        <w:t>Maria</w:t>
      </w:r>
      <w:r w:rsidR="004A6298">
        <w:rPr>
          <w:rFonts w:ascii="AvantGarde-Book" w:hAnsi="AvantGarde-Book"/>
          <w:sz w:val="18"/>
          <w:szCs w:val="18"/>
        </w:rPr>
        <w:t>p</w:t>
      </w:r>
      <w:r>
        <w:rPr>
          <w:rFonts w:ascii="AvantGarde-Book" w:hAnsi="AvantGarde-Book"/>
          <w:sz w:val="18"/>
          <w:szCs w:val="18"/>
        </w:rPr>
        <w:t>farr</w:t>
      </w:r>
      <w:proofErr w:type="spellEnd"/>
      <w:r>
        <w:rPr>
          <w:rFonts w:ascii="AvantGarde-Book" w:hAnsi="AvantGarde-Book"/>
          <w:sz w:val="18"/>
          <w:szCs w:val="18"/>
        </w:rPr>
        <w:t>.</w:t>
      </w:r>
      <w:r w:rsidR="004A6298">
        <w:rPr>
          <w:rFonts w:ascii="AvantGarde-Book" w:hAnsi="AvantGarde-Book"/>
          <w:sz w:val="18"/>
          <w:szCs w:val="18"/>
        </w:rPr>
        <w:t xml:space="preserve"> Gefördert wird das Projekt vom Gesundheitsressort des Landes, dem Fonds Gesundes Österreich und den Seniorenwohnheimen selbst. </w:t>
      </w:r>
    </w:p>
    <w:p w:rsidR="00F75F10" w:rsidRDefault="00F75F10" w:rsidP="006338B9">
      <w:pPr>
        <w:rPr>
          <w:rFonts w:ascii="AvantGarde-Book" w:hAnsi="AvantGarde-Book"/>
          <w:sz w:val="18"/>
          <w:szCs w:val="18"/>
        </w:rPr>
      </w:pPr>
    </w:p>
    <w:p w:rsidR="00724DD3" w:rsidRDefault="00EA2D5A" w:rsidP="006338B9">
      <w:pPr>
        <w:rPr>
          <w:rFonts w:ascii="AvantGarde-Book" w:hAnsi="AvantGarde-Book"/>
          <w:sz w:val="18"/>
          <w:szCs w:val="18"/>
        </w:rPr>
      </w:pPr>
      <w:r>
        <w:rPr>
          <w:rFonts w:ascii="AvantGarde-Book" w:hAnsi="AvantGarde-Book"/>
          <w:b/>
          <w:sz w:val="18"/>
          <w:szCs w:val="18"/>
        </w:rPr>
        <w:t>Teamwork aus Verwaltung, Pflege und Küche</w:t>
      </w:r>
    </w:p>
    <w:p w:rsidR="00F75F10" w:rsidRDefault="00B81DD4" w:rsidP="006338B9">
      <w:pPr>
        <w:rPr>
          <w:rFonts w:ascii="AvantGarde-Book" w:hAnsi="AvantGarde-Book"/>
          <w:sz w:val="18"/>
          <w:szCs w:val="18"/>
        </w:rPr>
      </w:pPr>
      <w:r>
        <w:rPr>
          <w:rFonts w:ascii="AvantGarde-Book" w:hAnsi="AvantGarde-Book"/>
          <w:sz w:val="18"/>
          <w:szCs w:val="18"/>
        </w:rPr>
        <w:t>„Dabei binden wir auch gerne die Verwaltung und die Pflege mit ein“, erzählt AVOS-Gesundheitsreferentin Simone Sommerauer, MA. Denn: vor allem im Küchenbereich sei die Kommunikation besonders wichtig. „Man muss vorhandene Ressourcen bestmöglich nutzen und sich untereinander austauschen um einen bedarfsgerechten Speiseplan zu schaffen.“ Ins Leben gerufen hat AVOS das Projekt vor rund drei Jahren unter dem Titel „Gesund verpflegt im Alter</w:t>
      </w:r>
      <w:r w:rsidR="00825089">
        <w:rPr>
          <w:rFonts w:ascii="AvantGarde-Book" w:hAnsi="AvantGarde-Book"/>
          <w:sz w:val="18"/>
          <w:szCs w:val="18"/>
        </w:rPr>
        <w:t>“</w:t>
      </w:r>
      <w:r>
        <w:rPr>
          <w:rFonts w:ascii="AvantGarde-Book" w:hAnsi="AvantGarde-Book"/>
          <w:sz w:val="18"/>
          <w:szCs w:val="18"/>
        </w:rPr>
        <w:t>. Dabei haben an der ersten Runde ebenfalls fünf Seniorenwohnheime teilgenommen. „Wir wollen damit Wissen bündeln und Herausforderungen, die speziell in Seniorenwohnheimen auftreten – etwa kindgerechte und seniorengerechte Ernährung zeitgleich produzieren zu können“, sagt Sommerauer.</w:t>
      </w:r>
      <w:r w:rsidR="00A32B07">
        <w:rPr>
          <w:rFonts w:ascii="AvantGarde-Book" w:hAnsi="AvantGarde-Book"/>
          <w:sz w:val="18"/>
          <w:szCs w:val="18"/>
        </w:rPr>
        <w:t xml:space="preserve"> „D</w:t>
      </w:r>
      <w:r w:rsidR="006E2279">
        <w:rPr>
          <w:rFonts w:ascii="AvantGarde-Book" w:hAnsi="AvantGarde-Book"/>
          <w:sz w:val="18"/>
          <w:szCs w:val="18"/>
        </w:rPr>
        <w:t>ie Kommunikation</w:t>
      </w:r>
      <w:r w:rsidR="00A32B07">
        <w:rPr>
          <w:rFonts w:ascii="AvantGarde-Book" w:hAnsi="AvantGarde-Book"/>
          <w:sz w:val="18"/>
          <w:szCs w:val="18"/>
        </w:rPr>
        <w:t xml:space="preserve"> ist in diesem Zusammenhang</w:t>
      </w:r>
      <w:r w:rsidR="006E2279">
        <w:rPr>
          <w:rFonts w:ascii="AvantGarde-Book" w:hAnsi="AvantGarde-Book"/>
          <w:sz w:val="18"/>
          <w:szCs w:val="18"/>
        </w:rPr>
        <w:t xml:space="preserve"> einer der wichtigsten Punkte.“</w:t>
      </w:r>
      <w:r>
        <w:rPr>
          <w:rFonts w:ascii="AvantGarde-Book" w:hAnsi="AvantGarde-Book"/>
          <w:sz w:val="18"/>
          <w:szCs w:val="18"/>
        </w:rPr>
        <w:t xml:space="preserve"> Auch „Guten App</w:t>
      </w:r>
      <w:r w:rsidR="006F7DC0">
        <w:rPr>
          <w:rFonts w:ascii="AvantGarde-Book" w:hAnsi="AvantGarde-Book"/>
          <w:sz w:val="18"/>
          <w:szCs w:val="18"/>
        </w:rPr>
        <w:t>etit“ läuft</w:t>
      </w:r>
      <w:r>
        <w:rPr>
          <w:rFonts w:ascii="AvantGarde-Book" w:hAnsi="AvantGarde-Book"/>
          <w:sz w:val="18"/>
          <w:szCs w:val="18"/>
        </w:rPr>
        <w:t xml:space="preserve"> über drei Jahre. Im Oktober folgt dann ein Vernetzungstreffen mit allen Häusern</w:t>
      </w:r>
      <w:r w:rsidR="006E2279">
        <w:rPr>
          <w:rFonts w:ascii="AvantGarde-Book" w:hAnsi="AvantGarde-Book"/>
          <w:sz w:val="18"/>
          <w:szCs w:val="18"/>
        </w:rPr>
        <w:t xml:space="preserve"> beider Projekte. </w:t>
      </w:r>
    </w:p>
    <w:p w:rsidR="00F75F10" w:rsidRDefault="00F75F10" w:rsidP="006338B9">
      <w:pPr>
        <w:rPr>
          <w:rFonts w:ascii="AvantGarde-Book" w:hAnsi="AvantGarde-Book"/>
          <w:sz w:val="18"/>
          <w:szCs w:val="18"/>
        </w:rPr>
      </w:pPr>
    </w:p>
    <w:p w:rsidR="00724DD3" w:rsidRPr="00F46AB9" w:rsidRDefault="00EA2D5A" w:rsidP="00724DD3">
      <w:pPr>
        <w:rPr>
          <w:rFonts w:ascii="AvantGarde-Book" w:hAnsi="AvantGarde-Book"/>
          <w:b/>
          <w:sz w:val="18"/>
          <w:szCs w:val="18"/>
        </w:rPr>
      </w:pPr>
      <w:r>
        <w:rPr>
          <w:rFonts w:ascii="AvantGarde-Book" w:hAnsi="AvantGarde-Book"/>
          <w:b/>
          <w:sz w:val="18"/>
          <w:szCs w:val="18"/>
        </w:rPr>
        <w:t>Neumarkt als Gastgeber des Auftaktes</w:t>
      </w:r>
    </w:p>
    <w:p w:rsidR="00F75F10" w:rsidRDefault="00F75F10" w:rsidP="006338B9">
      <w:pPr>
        <w:rPr>
          <w:rFonts w:ascii="AvantGarde-Book" w:hAnsi="AvantGarde-Book"/>
          <w:sz w:val="18"/>
          <w:szCs w:val="18"/>
        </w:rPr>
      </w:pPr>
      <w:r>
        <w:rPr>
          <w:rFonts w:ascii="AvantGarde-Book" w:hAnsi="AvantGarde-Book"/>
          <w:sz w:val="18"/>
          <w:szCs w:val="18"/>
        </w:rPr>
        <w:t>Gastgeber der Auftaktveranstaltung war das Neumarkter Seniorenwohnhaus „St. Nikolaus</w:t>
      </w:r>
      <w:r w:rsidR="003557D5">
        <w:rPr>
          <w:rFonts w:ascii="AvantGarde-Book" w:hAnsi="AvantGarde-Book"/>
          <w:sz w:val="18"/>
          <w:szCs w:val="18"/>
        </w:rPr>
        <w:t xml:space="preserve">“, wo Küchenleiterin Alexandra Feldhammer auch ihren Arbeitsplatz präsentiert hat – teils zum Erstaunen ihrer Kolleginnen und Kollegen über die kompakte, aber </w:t>
      </w:r>
      <w:r w:rsidR="00825089">
        <w:rPr>
          <w:rFonts w:ascii="AvantGarde-Book" w:hAnsi="AvantGarde-Book"/>
          <w:sz w:val="18"/>
          <w:szCs w:val="18"/>
        </w:rPr>
        <w:t xml:space="preserve">top-organisierte Küche. Von </w:t>
      </w:r>
      <w:r w:rsidR="003557D5">
        <w:rPr>
          <w:rFonts w:ascii="AvantGarde-Book" w:hAnsi="AvantGarde-Book"/>
          <w:sz w:val="18"/>
          <w:szCs w:val="18"/>
        </w:rPr>
        <w:t>der AVOS-Initiative erwartet sich Feldhammer vor allem einen Austausch mit den anderen Häusern und eine Möglichkeit, auch die eig</w:t>
      </w:r>
      <w:r w:rsidR="00E340AE">
        <w:rPr>
          <w:rFonts w:ascii="AvantGarde-Book" w:hAnsi="AvantGarde-Book"/>
          <w:sz w:val="18"/>
          <w:szCs w:val="18"/>
        </w:rPr>
        <w:t>enen Speisepläne nach den strengen Kriterien der Deutschen Gesellschaft für Ernährung (DGE) zu optimieren. „Wir wollen mit der Zeit gehen, dass alle zufrieden sind und es sowohl den Kindern als auch den Senioren schmeckt“, sagt Feldhammer. Bei der Frage, welches Tier wohl am ehesten die Neumarkter Küche beschreiben würde, hat sich das Team für den „</w:t>
      </w:r>
      <w:proofErr w:type="spellStart"/>
      <w:r w:rsidR="00E340AE">
        <w:rPr>
          <w:rFonts w:ascii="AvantGarde-Book" w:hAnsi="AvantGarde-Book"/>
          <w:sz w:val="18"/>
          <w:szCs w:val="18"/>
        </w:rPr>
        <w:t>Woipadinger</w:t>
      </w:r>
      <w:proofErr w:type="spellEnd"/>
      <w:r w:rsidR="00E340AE">
        <w:rPr>
          <w:rFonts w:ascii="AvantGarde-Book" w:hAnsi="AvantGarde-Book"/>
          <w:sz w:val="18"/>
          <w:szCs w:val="18"/>
        </w:rPr>
        <w:t xml:space="preserve">“ entschieden – denn der habe ja „alles drin“. </w:t>
      </w:r>
    </w:p>
    <w:p w:rsidR="00E340AE" w:rsidRDefault="00E340AE" w:rsidP="006338B9">
      <w:pPr>
        <w:rPr>
          <w:rFonts w:ascii="AvantGarde-Book" w:hAnsi="AvantGarde-Book"/>
          <w:sz w:val="18"/>
          <w:szCs w:val="18"/>
        </w:rPr>
      </w:pPr>
    </w:p>
    <w:p w:rsidR="00724DD3" w:rsidRPr="00F46AB9" w:rsidRDefault="00EA2D5A" w:rsidP="00724DD3">
      <w:pPr>
        <w:rPr>
          <w:rFonts w:ascii="AvantGarde-Book" w:hAnsi="AvantGarde-Book"/>
          <w:b/>
          <w:sz w:val="18"/>
          <w:szCs w:val="18"/>
        </w:rPr>
      </w:pPr>
      <w:proofErr w:type="spellStart"/>
      <w:r>
        <w:rPr>
          <w:rFonts w:ascii="AvantGarde-Book" w:hAnsi="AvantGarde-Book"/>
          <w:b/>
          <w:sz w:val="18"/>
          <w:szCs w:val="18"/>
        </w:rPr>
        <w:t>Grödiger</w:t>
      </w:r>
      <w:proofErr w:type="spellEnd"/>
      <w:r>
        <w:rPr>
          <w:rFonts w:ascii="AvantGarde-Book" w:hAnsi="AvantGarde-Book"/>
          <w:b/>
          <w:sz w:val="18"/>
          <w:szCs w:val="18"/>
        </w:rPr>
        <w:t xml:space="preserve"> stellen 450 Essen täglich her</w:t>
      </w:r>
    </w:p>
    <w:p w:rsidR="00E340AE" w:rsidRDefault="00DA7BFB" w:rsidP="006338B9">
      <w:pPr>
        <w:rPr>
          <w:rFonts w:ascii="AvantGarde-Book" w:hAnsi="AvantGarde-Book"/>
          <w:sz w:val="18"/>
          <w:szCs w:val="18"/>
        </w:rPr>
      </w:pPr>
      <w:r>
        <w:rPr>
          <w:rFonts w:ascii="AvantGarde-Book" w:hAnsi="AvantGarde-Book"/>
          <w:sz w:val="18"/>
          <w:szCs w:val="18"/>
        </w:rPr>
        <w:t xml:space="preserve">Das Seniorenwohnheim </w:t>
      </w:r>
      <w:proofErr w:type="spellStart"/>
      <w:r>
        <w:rPr>
          <w:rFonts w:ascii="AvantGarde-Book" w:hAnsi="AvantGarde-Book"/>
          <w:sz w:val="18"/>
          <w:szCs w:val="18"/>
        </w:rPr>
        <w:t>Grödig</w:t>
      </w:r>
      <w:proofErr w:type="spellEnd"/>
      <w:r w:rsidR="00E340AE">
        <w:rPr>
          <w:rFonts w:ascii="AvantGarde-Book" w:hAnsi="AvantGarde-Book"/>
          <w:sz w:val="18"/>
          <w:szCs w:val="18"/>
        </w:rPr>
        <w:t>, vertreten durch die kaufmännische Leiterin Heidi Haas und den stellvert</w:t>
      </w:r>
      <w:r w:rsidR="004A6298">
        <w:rPr>
          <w:rFonts w:ascii="AvantGarde-Book" w:hAnsi="AvantGarde-Book"/>
          <w:sz w:val="18"/>
          <w:szCs w:val="18"/>
        </w:rPr>
        <w:t>retenden Küchenchef Alex Schober</w:t>
      </w:r>
      <w:r>
        <w:rPr>
          <w:rFonts w:ascii="AvantGarde-Book" w:hAnsi="AvantGarde-Book"/>
          <w:sz w:val="18"/>
          <w:szCs w:val="18"/>
        </w:rPr>
        <w:t>, will</w:t>
      </w:r>
      <w:r w:rsidR="00E340AE">
        <w:rPr>
          <w:rFonts w:ascii="AvantGarde-Book" w:hAnsi="AvantGarde-Book"/>
          <w:sz w:val="18"/>
          <w:szCs w:val="18"/>
        </w:rPr>
        <w:t xml:space="preserve"> künftig mehr Feedback – etwa von den Kindergärten – einholen und haben sich als Ziel gesetzt, dass vor allem auch die gelieferten Essen extrem frisch ankommen sollen. „Ich wünsche mir zudem eine Aufwertung der Küche“, fordert Haas mehr Respekt </w:t>
      </w:r>
      <w:r w:rsidR="00837B67">
        <w:rPr>
          <w:rFonts w:ascii="AvantGarde-Book" w:hAnsi="AvantGarde-Book"/>
          <w:sz w:val="18"/>
          <w:szCs w:val="18"/>
        </w:rPr>
        <w:t xml:space="preserve">für diesen Bereich, der in </w:t>
      </w:r>
      <w:proofErr w:type="spellStart"/>
      <w:r w:rsidR="00837B67">
        <w:rPr>
          <w:rFonts w:ascii="AvantGarde-Book" w:hAnsi="AvantGarde-Book"/>
          <w:sz w:val="18"/>
          <w:szCs w:val="18"/>
        </w:rPr>
        <w:t>Grödig</w:t>
      </w:r>
      <w:proofErr w:type="spellEnd"/>
      <w:r w:rsidR="00837B67">
        <w:rPr>
          <w:rFonts w:ascii="AvantGarde-Book" w:hAnsi="AvantGarde-Book"/>
          <w:sz w:val="18"/>
          <w:szCs w:val="18"/>
        </w:rPr>
        <w:t xml:space="preserve"> 450 Essen pro Tag her</w:t>
      </w:r>
      <w:r w:rsidR="00825089">
        <w:rPr>
          <w:rFonts w:ascii="AvantGarde-Book" w:hAnsi="AvantGarde-Book"/>
          <w:sz w:val="18"/>
          <w:szCs w:val="18"/>
        </w:rPr>
        <w:t>s</w:t>
      </w:r>
      <w:bookmarkStart w:id="0" w:name="_GoBack"/>
      <w:bookmarkEnd w:id="0"/>
      <w:r w:rsidR="00837B67">
        <w:rPr>
          <w:rFonts w:ascii="AvantGarde-Book" w:hAnsi="AvantGarde-Book"/>
          <w:sz w:val="18"/>
          <w:szCs w:val="18"/>
        </w:rPr>
        <w:t>tellt,</w:t>
      </w:r>
      <w:r w:rsidR="002248F9">
        <w:rPr>
          <w:rFonts w:ascii="AvantGarde-Book" w:hAnsi="AvantGarde-Book"/>
          <w:sz w:val="18"/>
          <w:szCs w:val="18"/>
        </w:rPr>
        <w:t xml:space="preserve"> </w:t>
      </w:r>
      <w:r w:rsidR="00E340AE">
        <w:rPr>
          <w:rFonts w:ascii="AvantGarde-Book" w:hAnsi="AvantGarde-Book"/>
          <w:sz w:val="18"/>
          <w:szCs w:val="18"/>
        </w:rPr>
        <w:t xml:space="preserve"> ein. Oft gehe diese großartige Arbeit bein</w:t>
      </w:r>
      <w:r w:rsidR="004A6298">
        <w:rPr>
          <w:rFonts w:ascii="AvantGarde-Book" w:hAnsi="AvantGarde-Book"/>
          <w:sz w:val="18"/>
          <w:szCs w:val="18"/>
        </w:rPr>
        <w:t>ahe ein bisschen unter. Schober</w:t>
      </w:r>
      <w:r w:rsidR="00E340AE">
        <w:rPr>
          <w:rFonts w:ascii="AvantGarde-Book" w:hAnsi="AvantGarde-Book"/>
          <w:sz w:val="18"/>
          <w:szCs w:val="18"/>
        </w:rPr>
        <w:t xml:space="preserve"> lässt das Projekt einmal auf sich zukommen, weiß aber, </w:t>
      </w:r>
      <w:r w:rsidR="004A6298">
        <w:rPr>
          <w:rFonts w:ascii="AvantGarde-Book" w:hAnsi="AvantGarde-Book"/>
          <w:sz w:val="18"/>
          <w:szCs w:val="18"/>
        </w:rPr>
        <w:t xml:space="preserve">wie wichtig die Vernetzung ist – </w:t>
      </w:r>
      <w:r w:rsidR="00E340AE">
        <w:rPr>
          <w:rFonts w:ascii="AvantGarde-Book" w:hAnsi="AvantGarde-Book"/>
          <w:sz w:val="18"/>
          <w:szCs w:val="18"/>
        </w:rPr>
        <w:t xml:space="preserve">auch im Bereich der Küche. Als Tier hat sich </w:t>
      </w:r>
      <w:proofErr w:type="spellStart"/>
      <w:r w:rsidR="00E340AE">
        <w:rPr>
          <w:rFonts w:ascii="AvantGarde-Book" w:hAnsi="AvantGarde-Book"/>
          <w:sz w:val="18"/>
          <w:szCs w:val="18"/>
        </w:rPr>
        <w:t>Grödig</w:t>
      </w:r>
      <w:proofErr w:type="spellEnd"/>
      <w:r w:rsidR="00E340AE">
        <w:rPr>
          <w:rFonts w:ascii="AvantGarde-Book" w:hAnsi="AvantGarde-Book"/>
          <w:sz w:val="18"/>
          <w:szCs w:val="18"/>
        </w:rPr>
        <w:t xml:space="preserve"> für die Katze entschieden, denn „die war recht einfach zu zeichnen“.</w:t>
      </w:r>
    </w:p>
    <w:p w:rsidR="00E340AE" w:rsidRDefault="00E340AE" w:rsidP="006338B9">
      <w:pPr>
        <w:rPr>
          <w:rFonts w:ascii="AvantGarde-Book" w:hAnsi="AvantGarde-Book"/>
          <w:sz w:val="18"/>
          <w:szCs w:val="18"/>
        </w:rPr>
      </w:pPr>
    </w:p>
    <w:p w:rsidR="00E340AE" w:rsidRPr="00724DD3" w:rsidRDefault="00EA2D5A" w:rsidP="006338B9">
      <w:pPr>
        <w:rPr>
          <w:rFonts w:ascii="AvantGarde-Book" w:hAnsi="AvantGarde-Book"/>
          <w:b/>
          <w:sz w:val="18"/>
          <w:szCs w:val="18"/>
        </w:rPr>
      </w:pPr>
      <w:r>
        <w:rPr>
          <w:rFonts w:ascii="AvantGarde-Book" w:hAnsi="AvantGarde-Book"/>
          <w:b/>
          <w:sz w:val="18"/>
          <w:szCs w:val="18"/>
        </w:rPr>
        <w:t>„Flexibel wie ein Chamäleon“</w:t>
      </w:r>
    </w:p>
    <w:p w:rsidR="00B34205" w:rsidRDefault="004A6298" w:rsidP="006338B9">
      <w:pPr>
        <w:rPr>
          <w:rFonts w:ascii="AvantGarde-Book" w:hAnsi="AvantGarde-Book"/>
          <w:sz w:val="18"/>
          <w:szCs w:val="18"/>
        </w:rPr>
      </w:pPr>
      <w:r>
        <w:rPr>
          <w:rFonts w:ascii="AvantGarde-Book" w:hAnsi="AvantGarde-Book"/>
          <w:sz w:val="18"/>
          <w:szCs w:val="18"/>
        </w:rPr>
        <w:t xml:space="preserve">Mary </w:t>
      </w:r>
      <w:proofErr w:type="spellStart"/>
      <w:r>
        <w:rPr>
          <w:rFonts w:ascii="AvantGarde-Book" w:hAnsi="AvantGarde-Book"/>
          <w:sz w:val="18"/>
          <w:szCs w:val="18"/>
        </w:rPr>
        <w:t>Schaubensteiner</w:t>
      </w:r>
      <w:proofErr w:type="spellEnd"/>
      <w:r w:rsidR="00724DD3">
        <w:rPr>
          <w:rFonts w:ascii="AvantGarde-Book" w:hAnsi="AvantGarde-Book"/>
          <w:sz w:val="18"/>
          <w:szCs w:val="18"/>
        </w:rPr>
        <w:t xml:space="preserve"> leitet die Küche des Seniorenhe</w:t>
      </w:r>
      <w:r w:rsidR="00837B67">
        <w:rPr>
          <w:rFonts w:ascii="AvantGarde-Book" w:hAnsi="AvantGarde-Book"/>
          <w:sz w:val="18"/>
          <w:szCs w:val="18"/>
        </w:rPr>
        <w:t>i</w:t>
      </w:r>
      <w:r w:rsidR="002248F9">
        <w:rPr>
          <w:rFonts w:ascii="AvantGarde-Book" w:hAnsi="AvantGarde-Book"/>
          <w:sz w:val="18"/>
          <w:szCs w:val="18"/>
        </w:rPr>
        <w:t xml:space="preserve">ms Bruck an der </w:t>
      </w:r>
      <w:proofErr w:type="spellStart"/>
      <w:r w:rsidR="002248F9">
        <w:rPr>
          <w:rFonts w:ascii="AvantGarde-Book" w:hAnsi="AvantGarde-Book"/>
          <w:sz w:val="18"/>
          <w:szCs w:val="18"/>
        </w:rPr>
        <w:t>Glocknerstraße</w:t>
      </w:r>
      <w:proofErr w:type="spellEnd"/>
      <w:r w:rsidR="002248F9">
        <w:rPr>
          <w:rFonts w:ascii="AvantGarde-Book" w:hAnsi="AvantGarde-Book"/>
          <w:sz w:val="18"/>
          <w:szCs w:val="18"/>
        </w:rPr>
        <w:t xml:space="preserve">. Sie und ihr Team beschäftigt es vor allem, die Wünsche aller Beteiligten – etwa Küche, Pflege und Angehörige – unter einen Hut zu bekommen. </w:t>
      </w:r>
      <w:r w:rsidR="00B34205">
        <w:rPr>
          <w:rFonts w:ascii="AvantGarde-Book" w:hAnsi="AvantGarde-Book"/>
          <w:sz w:val="18"/>
          <w:szCs w:val="18"/>
        </w:rPr>
        <w:t xml:space="preserve">Sie wünscht sich vor allem Zusammenhalt, denn „Probleme haben wir ja alle die gleichen“. In der Tierwelt sehen sich die </w:t>
      </w:r>
      <w:proofErr w:type="spellStart"/>
      <w:r w:rsidR="00B34205">
        <w:rPr>
          <w:rFonts w:ascii="AvantGarde-Book" w:hAnsi="AvantGarde-Book"/>
          <w:sz w:val="18"/>
          <w:szCs w:val="18"/>
        </w:rPr>
        <w:t>Pinzgauer</w:t>
      </w:r>
      <w:proofErr w:type="spellEnd"/>
      <w:r w:rsidR="00B34205">
        <w:rPr>
          <w:rFonts w:ascii="AvantGarde-Book" w:hAnsi="AvantGarde-Book"/>
          <w:sz w:val="18"/>
          <w:szCs w:val="18"/>
        </w:rPr>
        <w:t xml:space="preserve"> als Fuchs. Etwas bunter geht es da im </w:t>
      </w:r>
      <w:r w:rsidR="00A92EB5">
        <w:rPr>
          <w:rFonts w:ascii="AvantGarde-Book" w:hAnsi="AvantGarde-Book"/>
          <w:sz w:val="18"/>
          <w:szCs w:val="18"/>
        </w:rPr>
        <w:t xml:space="preserve">Marienheim </w:t>
      </w:r>
      <w:proofErr w:type="spellStart"/>
      <w:r w:rsidR="00A92EB5">
        <w:rPr>
          <w:rFonts w:ascii="AvantGarde-Book" w:hAnsi="AvantGarde-Book"/>
          <w:sz w:val="18"/>
          <w:szCs w:val="18"/>
        </w:rPr>
        <w:t>Mariapfarr</w:t>
      </w:r>
      <w:proofErr w:type="spellEnd"/>
      <w:r w:rsidR="00B34205">
        <w:rPr>
          <w:rFonts w:ascii="AvantGarde-Book" w:hAnsi="AvantGarde-Book"/>
          <w:sz w:val="18"/>
          <w:szCs w:val="18"/>
        </w:rPr>
        <w:t xml:space="preserve"> zu: Hausleiterin </w:t>
      </w:r>
      <w:r>
        <w:rPr>
          <w:rFonts w:ascii="AvantGarde-Book" w:hAnsi="AvantGarde-Book"/>
          <w:sz w:val="18"/>
          <w:szCs w:val="18"/>
        </w:rPr>
        <w:t xml:space="preserve">Carmen </w:t>
      </w:r>
      <w:proofErr w:type="spellStart"/>
      <w:r>
        <w:rPr>
          <w:rFonts w:ascii="AvantGarde-Book" w:hAnsi="AvantGarde-Book"/>
          <w:sz w:val="18"/>
          <w:szCs w:val="18"/>
        </w:rPr>
        <w:t>Schager-Wahlhütter</w:t>
      </w:r>
      <w:proofErr w:type="spellEnd"/>
      <w:r w:rsidR="00B34205">
        <w:rPr>
          <w:rFonts w:ascii="AvantGarde-Book" w:hAnsi="AvantGarde-Book"/>
          <w:sz w:val="18"/>
          <w:szCs w:val="18"/>
        </w:rPr>
        <w:t xml:space="preserve"> und Küchenleiter Hans </w:t>
      </w:r>
      <w:r>
        <w:rPr>
          <w:rFonts w:ascii="AvantGarde-Book" w:hAnsi="AvantGarde-Book"/>
          <w:sz w:val="18"/>
          <w:szCs w:val="18"/>
        </w:rPr>
        <w:t>Krenn</w:t>
      </w:r>
      <w:r w:rsidR="00B34205">
        <w:rPr>
          <w:rFonts w:ascii="AvantGarde-Book" w:hAnsi="AvantGarde-Book"/>
          <w:sz w:val="18"/>
          <w:szCs w:val="18"/>
        </w:rPr>
        <w:t xml:space="preserve"> haben sich als </w:t>
      </w:r>
      <w:r w:rsidR="00B34205">
        <w:rPr>
          <w:rFonts w:ascii="AvantGarde-Book" w:hAnsi="AvantGarde-Book"/>
          <w:sz w:val="18"/>
          <w:szCs w:val="18"/>
        </w:rPr>
        <w:lastRenderedPageBreak/>
        <w:t xml:space="preserve">„Wappentier“ das Chamäleon ausgesucht. „wir sind ja auch sehr flexibel“, schmunzeln die beiden. Im </w:t>
      </w:r>
      <w:proofErr w:type="spellStart"/>
      <w:r w:rsidR="00B34205">
        <w:rPr>
          <w:rFonts w:ascii="AvantGarde-Book" w:hAnsi="AvantGarde-Book"/>
          <w:sz w:val="18"/>
          <w:szCs w:val="18"/>
        </w:rPr>
        <w:t>Lungau</w:t>
      </w:r>
      <w:proofErr w:type="spellEnd"/>
      <w:r w:rsidR="00B34205">
        <w:rPr>
          <w:rFonts w:ascii="AvantGarde-Book" w:hAnsi="AvantGarde-Book"/>
          <w:sz w:val="18"/>
          <w:szCs w:val="18"/>
        </w:rPr>
        <w:t xml:space="preserve"> seien die größten Themen derzeit die Nachmittagsjause und die </w:t>
      </w:r>
      <w:proofErr w:type="spellStart"/>
      <w:r w:rsidR="00B34205">
        <w:rPr>
          <w:rFonts w:ascii="AvantGarde-Book" w:hAnsi="AvantGarde-Book"/>
          <w:sz w:val="18"/>
          <w:szCs w:val="18"/>
        </w:rPr>
        <w:t>Breikost</w:t>
      </w:r>
      <w:proofErr w:type="spellEnd"/>
      <w:r w:rsidR="00B34205">
        <w:rPr>
          <w:rFonts w:ascii="AvantGarde-Book" w:hAnsi="AvantGarde-Book"/>
          <w:sz w:val="18"/>
          <w:szCs w:val="18"/>
        </w:rPr>
        <w:t>. Künftig soll das Speisenangebot noch ausgewogener werden. „Wir wünschen uns, mehr Netzwerken und mehr Ideen auszutauschen. Und Spaß muss es uns auch machen, das ist das um und auf“</w:t>
      </w:r>
      <w:r w:rsidR="00E7107A">
        <w:rPr>
          <w:rFonts w:ascii="AvantGarde-Book" w:hAnsi="AvantGarde-Book"/>
          <w:sz w:val="18"/>
          <w:szCs w:val="18"/>
        </w:rPr>
        <w:t xml:space="preserve">, sagt </w:t>
      </w:r>
      <w:proofErr w:type="spellStart"/>
      <w:r w:rsidR="00E7107A">
        <w:rPr>
          <w:rFonts w:ascii="AvantGarde-Book" w:hAnsi="AvantGarde-Book"/>
          <w:sz w:val="18"/>
          <w:szCs w:val="18"/>
        </w:rPr>
        <w:t>Schager-Wahlhütter</w:t>
      </w:r>
      <w:proofErr w:type="spellEnd"/>
      <w:r w:rsidR="00B34205">
        <w:rPr>
          <w:rFonts w:ascii="AvantGarde-Book" w:hAnsi="AvantGarde-Book"/>
          <w:sz w:val="18"/>
          <w:szCs w:val="18"/>
        </w:rPr>
        <w:t>.</w:t>
      </w:r>
    </w:p>
    <w:p w:rsidR="00B34205" w:rsidRDefault="00B34205" w:rsidP="006338B9">
      <w:pPr>
        <w:rPr>
          <w:rFonts w:ascii="AvantGarde-Book" w:hAnsi="AvantGarde-Book"/>
          <w:sz w:val="18"/>
          <w:szCs w:val="18"/>
        </w:rPr>
      </w:pPr>
    </w:p>
    <w:p w:rsidR="00B34205" w:rsidRPr="00F46AB9" w:rsidRDefault="00EA2D5A" w:rsidP="00B34205">
      <w:pPr>
        <w:rPr>
          <w:rFonts w:ascii="AvantGarde-Book" w:hAnsi="AvantGarde-Book"/>
          <w:b/>
          <w:sz w:val="18"/>
          <w:szCs w:val="18"/>
        </w:rPr>
      </w:pPr>
      <w:r>
        <w:rPr>
          <w:rFonts w:ascii="AvantGarde-Book" w:hAnsi="AvantGarde-Book"/>
          <w:b/>
          <w:sz w:val="18"/>
          <w:szCs w:val="18"/>
        </w:rPr>
        <w:t>Zwei Küchen unter einer Leitung</w:t>
      </w:r>
    </w:p>
    <w:p w:rsidR="003557D5" w:rsidRDefault="00E476F8" w:rsidP="006338B9">
      <w:pPr>
        <w:rPr>
          <w:rFonts w:ascii="AvantGarde-Book" w:hAnsi="AvantGarde-Book"/>
          <w:sz w:val="18"/>
          <w:szCs w:val="18"/>
        </w:rPr>
      </w:pPr>
      <w:r>
        <w:rPr>
          <w:rFonts w:ascii="AvantGarde-Book" w:hAnsi="AvantGarde-Book"/>
          <w:sz w:val="18"/>
          <w:szCs w:val="18"/>
        </w:rPr>
        <w:t>Über einen besonderen Vorteil verfügt das Senioren</w:t>
      </w:r>
      <w:r w:rsidR="00822BBF">
        <w:rPr>
          <w:rFonts w:ascii="AvantGarde-Book" w:hAnsi="AvantGarde-Book"/>
          <w:sz w:val="18"/>
          <w:szCs w:val="18"/>
        </w:rPr>
        <w:t>heim</w:t>
      </w:r>
      <w:r>
        <w:rPr>
          <w:rFonts w:ascii="AvantGarde-Book" w:hAnsi="AvantGarde-Book"/>
          <w:sz w:val="18"/>
          <w:szCs w:val="18"/>
        </w:rPr>
        <w:t xml:space="preserve"> </w:t>
      </w:r>
      <w:proofErr w:type="spellStart"/>
      <w:r>
        <w:rPr>
          <w:rFonts w:ascii="AvantGarde-Book" w:hAnsi="AvantGarde-Book"/>
          <w:sz w:val="18"/>
          <w:szCs w:val="18"/>
        </w:rPr>
        <w:t>Bischofshofen</w:t>
      </w:r>
      <w:proofErr w:type="spellEnd"/>
      <w:r>
        <w:rPr>
          <w:rFonts w:ascii="AvantGarde-Book" w:hAnsi="AvantGarde-Book"/>
          <w:sz w:val="18"/>
          <w:szCs w:val="18"/>
        </w:rPr>
        <w:t>:</w:t>
      </w:r>
      <w:r w:rsidR="00A95F53">
        <w:rPr>
          <w:rFonts w:ascii="AvantGarde-Book" w:hAnsi="AvantGarde-Book"/>
          <w:sz w:val="18"/>
          <w:szCs w:val="18"/>
        </w:rPr>
        <w:t xml:space="preserve"> Hier hat Küchenleiter Horst </w:t>
      </w:r>
      <w:proofErr w:type="spellStart"/>
      <w:r w:rsidR="00A95F53">
        <w:rPr>
          <w:rFonts w:ascii="AvantGarde-Book" w:hAnsi="AvantGarde-Book"/>
          <w:sz w:val="18"/>
          <w:szCs w:val="18"/>
        </w:rPr>
        <w:t>Rossin</w:t>
      </w:r>
      <w:proofErr w:type="spellEnd"/>
      <w:r w:rsidR="003353C8">
        <w:rPr>
          <w:rFonts w:ascii="AvantGarde-Book" w:hAnsi="AvantGarde-Book"/>
          <w:sz w:val="18"/>
          <w:szCs w:val="18"/>
        </w:rPr>
        <w:t xml:space="preserve"> gl</w:t>
      </w:r>
      <w:r>
        <w:rPr>
          <w:rFonts w:ascii="AvantGarde-Book" w:hAnsi="AvantGarde-Book"/>
          <w:sz w:val="18"/>
          <w:szCs w:val="18"/>
        </w:rPr>
        <w:t xml:space="preserve">eich zwei Küchen zur Verfügung. </w:t>
      </w:r>
      <w:r w:rsidR="003353C8">
        <w:rPr>
          <w:rFonts w:ascii="AvantGarde-Book" w:hAnsi="AvantGarde-Book"/>
          <w:sz w:val="18"/>
          <w:szCs w:val="18"/>
        </w:rPr>
        <w:t xml:space="preserve">Eine direkt im Ort für die Senioren und eine weitere in der Krabbelstube, um auch für die Kleinsten direkt im Haus kochen zu können. Dafür versorgen die </w:t>
      </w:r>
      <w:proofErr w:type="spellStart"/>
      <w:r w:rsidR="003353C8">
        <w:rPr>
          <w:rFonts w:ascii="AvantGarde-Book" w:hAnsi="AvantGarde-Book"/>
          <w:sz w:val="18"/>
          <w:szCs w:val="18"/>
        </w:rPr>
        <w:t>Pongauer</w:t>
      </w:r>
      <w:proofErr w:type="spellEnd"/>
      <w:r w:rsidR="003353C8">
        <w:rPr>
          <w:rFonts w:ascii="AvantGarde-Book" w:hAnsi="AvantGarde-Book"/>
          <w:sz w:val="18"/>
          <w:szCs w:val="18"/>
        </w:rPr>
        <w:t xml:space="preserve"> aber neben dem Seniorenwohnhaus, der Krabbelstube und </w:t>
      </w:r>
      <w:r w:rsidR="00A95F53">
        <w:rPr>
          <w:rFonts w:ascii="AvantGarde-Book" w:hAnsi="AvantGarde-Book"/>
          <w:sz w:val="18"/>
          <w:szCs w:val="18"/>
        </w:rPr>
        <w:t>d</w:t>
      </w:r>
      <w:r w:rsidR="003353C8">
        <w:rPr>
          <w:rFonts w:ascii="AvantGarde-Book" w:hAnsi="AvantGarde-Book"/>
          <w:sz w:val="18"/>
          <w:szCs w:val="18"/>
        </w:rPr>
        <w:t>em Kindergarten auch die Volksschule und die Poly</w:t>
      </w:r>
      <w:r w:rsidR="00A95F53">
        <w:rPr>
          <w:rFonts w:ascii="AvantGarde-Book" w:hAnsi="AvantGarde-Book"/>
          <w:sz w:val="18"/>
          <w:szCs w:val="18"/>
        </w:rPr>
        <w:t xml:space="preserve">technische Schule. </w:t>
      </w:r>
      <w:proofErr w:type="spellStart"/>
      <w:r w:rsidR="00A95F53">
        <w:rPr>
          <w:rFonts w:ascii="AvantGarde-Book" w:hAnsi="AvantGarde-Book"/>
          <w:sz w:val="18"/>
          <w:szCs w:val="18"/>
        </w:rPr>
        <w:t>Rossin</w:t>
      </w:r>
      <w:proofErr w:type="spellEnd"/>
      <w:r w:rsidR="00A95F53">
        <w:rPr>
          <w:rFonts w:ascii="AvantGarde-Book" w:hAnsi="AvantGarde-Book"/>
          <w:sz w:val="18"/>
          <w:szCs w:val="18"/>
        </w:rPr>
        <w:t xml:space="preserve"> und Heimleiter Paulus </w:t>
      </w:r>
      <w:proofErr w:type="spellStart"/>
      <w:r w:rsidR="00A95F53">
        <w:rPr>
          <w:rFonts w:ascii="AvantGarde-Book" w:hAnsi="AvantGarde-Book"/>
          <w:sz w:val="18"/>
          <w:szCs w:val="18"/>
        </w:rPr>
        <w:t>Gschwandtl</w:t>
      </w:r>
      <w:proofErr w:type="spellEnd"/>
      <w:r w:rsidR="003353C8">
        <w:rPr>
          <w:rFonts w:ascii="AvantGarde-Book" w:hAnsi="AvantGarde-Book"/>
          <w:sz w:val="18"/>
          <w:szCs w:val="18"/>
        </w:rPr>
        <w:t xml:space="preserve"> beschäftigt derzeit vor allem die Auswertung der Speiseplan-Erhebung. „Wir wollen diesen noch optimieren. Als Insider bekommt man da vielleicht manchmal ein bisschen einen Tunnelblick“</w:t>
      </w:r>
      <w:r w:rsidR="0041474E">
        <w:rPr>
          <w:rFonts w:ascii="AvantGarde-Book" w:hAnsi="AvantGarde-Book"/>
          <w:sz w:val="18"/>
          <w:szCs w:val="18"/>
        </w:rPr>
        <w:t xml:space="preserve">, wünscht sich </w:t>
      </w:r>
      <w:proofErr w:type="spellStart"/>
      <w:r w:rsidR="0041474E">
        <w:rPr>
          <w:rFonts w:ascii="AvantGarde-Book" w:hAnsi="AvantGarde-Book"/>
          <w:sz w:val="18"/>
          <w:szCs w:val="18"/>
        </w:rPr>
        <w:t>Rossin</w:t>
      </w:r>
      <w:proofErr w:type="spellEnd"/>
      <w:r w:rsidR="003353C8">
        <w:rPr>
          <w:rFonts w:ascii="AvantGarde-Book" w:hAnsi="AvantGarde-Book"/>
          <w:sz w:val="18"/>
          <w:szCs w:val="18"/>
        </w:rPr>
        <w:t xml:space="preserve"> die Sicht anderer Häuser auf ihre Arbeits</w:t>
      </w:r>
      <w:r w:rsidR="0041474E">
        <w:rPr>
          <w:rFonts w:ascii="AvantGarde-Book" w:hAnsi="AvantGarde-Book"/>
          <w:sz w:val="18"/>
          <w:szCs w:val="18"/>
        </w:rPr>
        <w:t>weise. Dabei ist der Speisep</w:t>
      </w:r>
      <w:r w:rsidR="003353C8">
        <w:rPr>
          <w:rFonts w:ascii="AvantGarde-Book" w:hAnsi="AvantGarde-Book"/>
          <w:sz w:val="18"/>
          <w:szCs w:val="18"/>
        </w:rPr>
        <w:t xml:space="preserve">lan in </w:t>
      </w:r>
      <w:proofErr w:type="spellStart"/>
      <w:r w:rsidR="003353C8">
        <w:rPr>
          <w:rFonts w:ascii="AvantGarde-Book" w:hAnsi="AvantGarde-Book"/>
          <w:sz w:val="18"/>
          <w:szCs w:val="18"/>
        </w:rPr>
        <w:t>Bischofshofen</w:t>
      </w:r>
      <w:proofErr w:type="spellEnd"/>
      <w:r w:rsidR="003353C8">
        <w:rPr>
          <w:rFonts w:ascii="AvantGarde-Book" w:hAnsi="AvantGarde-Book"/>
          <w:sz w:val="18"/>
          <w:szCs w:val="18"/>
        </w:rPr>
        <w:t xml:space="preserve"> für die Kindergerichte </w:t>
      </w:r>
      <w:r w:rsidR="0041474E">
        <w:rPr>
          <w:rFonts w:ascii="AvantGarde-Book" w:hAnsi="AvantGarde-Book"/>
          <w:sz w:val="18"/>
          <w:szCs w:val="18"/>
        </w:rPr>
        <w:t>bereits jetzt auf acht Wochen</w:t>
      </w:r>
      <w:r w:rsidR="003353C8">
        <w:rPr>
          <w:rFonts w:ascii="AvantGarde-Book" w:hAnsi="AvantGarde-Book"/>
          <w:sz w:val="18"/>
          <w:szCs w:val="18"/>
        </w:rPr>
        <w:t xml:space="preserve"> ausgelegt, ohne, dass sich </w:t>
      </w:r>
      <w:r w:rsidR="0041474E">
        <w:rPr>
          <w:rFonts w:ascii="AvantGarde-Book" w:hAnsi="AvantGarde-Book"/>
          <w:sz w:val="18"/>
          <w:szCs w:val="18"/>
        </w:rPr>
        <w:t>dabei etwas</w:t>
      </w:r>
      <w:r w:rsidR="003353C8">
        <w:rPr>
          <w:rFonts w:ascii="AvantGarde-Book" w:hAnsi="AvantGarde-Book"/>
          <w:sz w:val="18"/>
          <w:szCs w:val="18"/>
        </w:rPr>
        <w:t xml:space="preserve"> wiederhol</w:t>
      </w:r>
      <w:r w:rsidR="0041474E">
        <w:rPr>
          <w:rFonts w:ascii="AvantGarde-Book" w:hAnsi="AvantGarde-Book"/>
          <w:sz w:val="18"/>
          <w:szCs w:val="18"/>
        </w:rPr>
        <w:t>t</w:t>
      </w:r>
      <w:r w:rsidR="003353C8">
        <w:rPr>
          <w:rFonts w:ascii="AvantGarde-Book" w:hAnsi="AvantGarde-Book"/>
          <w:sz w:val="18"/>
          <w:szCs w:val="18"/>
        </w:rPr>
        <w:t>. „Wir haben einfach überlegt, wie weit wir kommen und diesen Zeitraum als Ergebnis bekommen“</w:t>
      </w:r>
      <w:r w:rsidR="0041474E">
        <w:rPr>
          <w:rFonts w:ascii="AvantGarde-Book" w:hAnsi="AvantGarde-Book"/>
          <w:sz w:val="18"/>
          <w:szCs w:val="18"/>
        </w:rPr>
        <w:t xml:space="preserve">, sagt </w:t>
      </w:r>
      <w:proofErr w:type="spellStart"/>
      <w:r w:rsidR="0041474E">
        <w:rPr>
          <w:rFonts w:ascii="AvantGarde-Book" w:hAnsi="AvantGarde-Book"/>
          <w:sz w:val="18"/>
          <w:szCs w:val="18"/>
        </w:rPr>
        <w:t>Rossin</w:t>
      </w:r>
      <w:proofErr w:type="spellEnd"/>
      <w:r w:rsidR="003353C8">
        <w:rPr>
          <w:rFonts w:ascii="AvantGarde-Book" w:hAnsi="AvantGarde-Book"/>
          <w:sz w:val="18"/>
          <w:szCs w:val="18"/>
        </w:rPr>
        <w:t xml:space="preserve">. Aus tierischer Sicht sieht er seine Einrichtung als Hund – weil diese auch sehr gut „auf Pfiff gehen kann“. </w:t>
      </w:r>
    </w:p>
    <w:p w:rsidR="00EA0AFE" w:rsidRPr="00D2525A" w:rsidRDefault="00EA0AFE" w:rsidP="006338B9">
      <w:pPr>
        <w:rPr>
          <w:rFonts w:ascii="AvantGarde-Book" w:hAnsi="AvantGarde-Book"/>
          <w:sz w:val="18"/>
          <w:szCs w:val="18"/>
        </w:rPr>
      </w:pPr>
    </w:p>
    <w:p w:rsidR="008413DB" w:rsidRDefault="001E26BA" w:rsidP="006338B9">
      <w:pPr>
        <w:rPr>
          <w:rFonts w:ascii="AvantGarde-Book" w:hAnsi="AvantGarde-Book"/>
          <w:sz w:val="18"/>
          <w:szCs w:val="18"/>
        </w:rPr>
      </w:pPr>
      <w:r>
        <w:rPr>
          <w:rFonts w:ascii="AvantGarde-Book" w:hAnsi="AvantGarde-Book"/>
          <w:sz w:val="18"/>
          <w:szCs w:val="18"/>
        </w:rPr>
        <w:t xml:space="preserve">Mehr Informationen unter: </w:t>
      </w:r>
      <w:hyperlink r:id="rId8" w:history="1">
        <w:r w:rsidR="00F07D47">
          <w:rPr>
            <w:rStyle w:val="Hyperlink"/>
            <w:rFonts w:ascii="AvantGarde-Book" w:hAnsi="AvantGarde-Book"/>
            <w:sz w:val="18"/>
            <w:szCs w:val="18"/>
          </w:rPr>
          <w:t>avos</w:t>
        </w:r>
        <w:r w:rsidR="008413DB" w:rsidRPr="004534B6">
          <w:rPr>
            <w:rStyle w:val="Hyperlink"/>
            <w:rFonts w:ascii="AvantGarde-Book" w:hAnsi="AvantGarde-Book"/>
            <w:sz w:val="18"/>
            <w:szCs w:val="18"/>
          </w:rPr>
          <w:t>.at</w:t>
        </w:r>
      </w:hyperlink>
      <w:r>
        <w:rPr>
          <w:rFonts w:ascii="AvantGarde-Book" w:hAnsi="AvantGarde-Book"/>
          <w:sz w:val="18"/>
          <w:szCs w:val="18"/>
        </w:rPr>
        <w:t xml:space="preserve"> </w:t>
      </w:r>
    </w:p>
    <w:p w:rsidR="00537216" w:rsidRDefault="00537216" w:rsidP="006338B9">
      <w:pPr>
        <w:rPr>
          <w:rFonts w:ascii="AvantGarde-Book" w:hAnsi="AvantGarde-Book"/>
          <w:sz w:val="18"/>
          <w:szCs w:val="18"/>
        </w:rPr>
      </w:pPr>
    </w:p>
    <w:p w:rsidR="0043429D" w:rsidRDefault="0043429D" w:rsidP="006338B9">
      <w:pPr>
        <w:rPr>
          <w:rFonts w:ascii="AvantGarde-Book" w:hAnsi="AvantGarde-Book"/>
          <w:sz w:val="18"/>
          <w:szCs w:val="18"/>
        </w:rPr>
      </w:pPr>
    </w:p>
    <w:p w:rsidR="00D2100D" w:rsidRDefault="0043429D" w:rsidP="006338B9">
      <w:pPr>
        <w:rPr>
          <w:rFonts w:ascii="AvantGarde-Book" w:hAnsi="AvantGarde-Book"/>
          <w:sz w:val="18"/>
          <w:szCs w:val="18"/>
        </w:rPr>
      </w:pPr>
      <w:r w:rsidRPr="00D2707F">
        <w:rPr>
          <w:rFonts w:ascii="AvantGarde-Book" w:hAnsi="AvantGarde-Book"/>
          <w:b/>
          <w:sz w:val="18"/>
          <w:szCs w:val="18"/>
        </w:rPr>
        <w:t>Bildtext</w:t>
      </w:r>
      <w:r w:rsidR="00D2100D">
        <w:rPr>
          <w:rFonts w:ascii="AvantGarde-Book" w:hAnsi="AvantGarde-Book"/>
          <w:b/>
          <w:sz w:val="18"/>
          <w:szCs w:val="18"/>
        </w:rPr>
        <w:t>e</w:t>
      </w:r>
      <w:r w:rsidRPr="00D2707F">
        <w:rPr>
          <w:rFonts w:ascii="AvantGarde-Book" w:hAnsi="AvantGarde-Book"/>
          <w:b/>
          <w:sz w:val="18"/>
          <w:szCs w:val="18"/>
        </w:rPr>
        <w:t>:</w:t>
      </w:r>
      <w:r w:rsidRPr="00D2707F">
        <w:rPr>
          <w:rFonts w:ascii="AvantGarde-Book" w:hAnsi="AvantGarde-Book"/>
          <w:sz w:val="18"/>
          <w:szCs w:val="18"/>
        </w:rPr>
        <w:t xml:space="preserve"> </w:t>
      </w:r>
    </w:p>
    <w:p w:rsidR="0043429D" w:rsidRDefault="00B7677E" w:rsidP="006338B9">
      <w:pPr>
        <w:rPr>
          <w:rFonts w:ascii="AvantGarde-Book" w:hAnsi="AvantGarde-Book"/>
          <w:sz w:val="18"/>
          <w:szCs w:val="18"/>
        </w:rPr>
      </w:pPr>
      <w:r w:rsidRPr="002177C5">
        <w:rPr>
          <w:rFonts w:ascii="AvantGarde-Book" w:hAnsi="AvantGarde-Book"/>
          <w:b/>
          <w:sz w:val="18"/>
          <w:szCs w:val="18"/>
        </w:rPr>
        <w:t>Gruppe.jpg:</w:t>
      </w:r>
      <w:r>
        <w:rPr>
          <w:rFonts w:ascii="AvantGarde-Book" w:hAnsi="AvantGarde-Book"/>
          <w:sz w:val="18"/>
          <w:szCs w:val="18"/>
        </w:rPr>
        <w:t xml:space="preserve"> Vertreter der fünf Seniorenheime aus den Gemeinden Neumarkt, </w:t>
      </w:r>
      <w:proofErr w:type="spellStart"/>
      <w:r>
        <w:rPr>
          <w:rFonts w:ascii="AvantGarde-Book" w:hAnsi="AvantGarde-Book"/>
          <w:sz w:val="18"/>
          <w:szCs w:val="18"/>
        </w:rPr>
        <w:t>Grödig</w:t>
      </w:r>
      <w:proofErr w:type="spellEnd"/>
      <w:r>
        <w:rPr>
          <w:rFonts w:ascii="AvantGarde-Book" w:hAnsi="AvantGarde-Book"/>
          <w:sz w:val="18"/>
          <w:szCs w:val="18"/>
        </w:rPr>
        <w:t xml:space="preserve">, </w:t>
      </w:r>
      <w:proofErr w:type="spellStart"/>
      <w:r>
        <w:rPr>
          <w:rFonts w:ascii="AvantGarde-Book" w:hAnsi="AvantGarde-Book"/>
          <w:sz w:val="18"/>
          <w:szCs w:val="18"/>
        </w:rPr>
        <w:t>Bischofshofen</w:t>
      </w:r>
      <w:proofErr w:type="spellEnd"/>
      <w:r>
        <w:rPr>
          <w:rFonts w:ascii="AvantGarde-Book" w:hAnsi="AvantGarde-Book"/>
          <w:sz w:val="18"/>
          <w:szCs w:val="18"/>
        </w:rPr>
        <w:t xml:space="preserve">, Bruck und </w:t>
      </w:r>
      <w:proofErr w:type="spellStart"/>
      <w:r>
        <w:rPr>
          <w:rFonts w:ascii="AvantGarde-Book" w:hAnsi="AvantGarde-Book"/>
          <w:sz w:val="18"/>
          <w:szCs w:val="18"/>
        </w:rPr>
        <w:t>Mariapfarr</w:t>
      </w:r>
      <w:proofErr w:type="spellEnd"/>
      <w:r>
        <w:rPr>
          <w:rFonts w:ascii="AvantGarde-Book" w:hAnsi="AvantGarde-Book"/>
          <w:sz w:val="18"/>
          <w:szCs w:val="18"/>
        </w:rPr>
        <w:t xml:space="preserve"> haben an der Auftaktveranstaltung teilgenommen.</w:t>
      </w:r>
      <w:r w:rsidR="0043429D" w:rsidRPr="00D2707F">
        <w:rPr>
          <w:rFonts w:ascii="AvantGarde-Book" w:hAnsi="AvantGarde-Book"/>
          <w:sz w:val="18"/>
          <w:szCs w:val="18"/>
        </w:rPr>
        <w:t xml:space="preserve"> </w:t>
      </w:r>
      <w:r w:rsidR="00F07D47" w:rsidRPr="00D2707F">
        <w:rPr>
          <w:rFonts w:ascii="AvantGarde-Book" w:hAnsi="AvantGarde-Book"/>
          <w:sz w:val="18"/>
          <w:szCs w:val="18"/>
        </w:rPr>
        <w:t xml:space="preserve">(Foto: </w:t>
      </w:r>
      <w:r w:rsidR="009110B1" w:rsidRPr="00D2707F">
        <w:rPr>
          <w:rFonts w:ascii="AvantGarde-Book" w:hAnsi="AvantGarde-Book"/>
          <w:sz w:val="18"/>
          <w:szCs w:val="18"/>
        </w:rPr>
        <w:t>AVOS/</w:t>
      </w:r>
      <w:r w:rsidR="0043429D" w:rsidRPr="00D2707F">
        <w:rPr>
          <w:rFonts w:ascii="AvantGarde-Book" w:hAnsi="AvantGarde-Book"/>
          <w:sz w:val="18"/>
          <w:szCs w:val="18"/>
        </w:rPr>
        <w:t>Manuel Bukovics)</w:t>
      </w:r>
    </w:p>
    <w:p w:rsidR="00B7677E" w:rsidRDefault="00B7677E" w:rsidP="006338B9">
      <w:pPr>
        <w:rPr>
          <w:rFonts w:ascii="AvantGarde-Book" w:hAnsi="AvantGarde-Book"/>
          <w:sz w:val="18"/>
          <w:szCs w:val="18"/>
        </w:rPr>
      </w:pPr>
      <w:r w:rsidRPr="002177C5">
        <w:rPr>
          <w:rFonts w:ascii="AvantGarde-Book" w:hAnsi="AvantGarde-Book"/>
          <w:b/>
          <w:sz w:val="18"/>
          <w:szCs w:val="18"/>
        </w:rPr>
        <w:t>Kueche1-3.</w:t>
      </w:r>
      <w:r>
        <w:rPr>
          <w:rFonts w:ascii="AvantGarde-Book" w:hAnsi="AvantGarde-Book"/>
          <w:sz w:val="18"/>
          <w:szCs w:val="18"/>
        </w:rPr>
        <w:t>jpg: Neumarkts Küchenleiterin Alexandra Feldhammer hat ihre Kolleginnen und Kollegen durch ihren Arbeitsbereich geführt.</w:t>
      </w:r>
      <w:r w:rsidRPr="00D2707F">
        <w:rPr>
          <w:rFonts w:ascii="AvantGarde-Book" w:hAnsi="AvantGarde-Book"/>
          <w:sz w:val="18"/>
          <w:szCs w:val="18"/>
        </w:rPr>
        <w:t xml:space="preserve"> (Foto: AVOS/Manuel Bukovics)</w:t>
      </w:r>
    </w:p>
    <w:p w:rsidR="00B7677E" w:rsidRPr="00D2707F" w:rsidRDefault="00B7677E" w:rsidP="006338B9">
      <w:pPr>
        <w:rPr>
          <w:rFonts w:ascii="AvantGarde-Book" w:hAnsi="AvantGarde-Book"/>
          <w:sz w:val="18"/>
          <w:szCs w:val="18"/>
        </w:rPr>
      </w:pPr>
    </w:p>
    <w:p w:rsidR="0043429D" w:rsidRPr="00D2707F" w:rsidRDefault="0043429D" w:rsidP="006338B9">
      <w:pPr>
        <w:rPr>
          <w:rFonts w:ascii="AvantGarde-Book" w:hAnsi="AvantGarde-Book"/>
          <w:spacing w:val="6"/>
          <w:sz w:val="28"/>
          <w:szCs w:val="28"/>
        </w:rPr>
      </w:pPr>
    </w:p>
    <w:p w:rsidR="006338B9" w:rsidRPr="00D2707F" w:rsidRDefault="006338B9" w:rsidP="00723AF4">
      <w:pPr>
        <w:rPr>
          <w:rFonts w:ascii="AvantGarde-Book" w:hAnsi="AvantGarde-Book"/>
          <w:spacing w:val="6"/>
          <w:sz w:val="28"/>
          <w:szCs w:val="28"/>
        </w:rPr>
      </w:pPr>
    </w:p>
    <w:p w:rsidR="00F46AB9" w:rsidRDefault="00F46AB9"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D2100D" w:rsidRDefault="00D2100D" w:rsidP="00723AF4">
      <w:pPr>
        <w:rPr>
          <w:rFonts w:ascii="AvantGarde-Book" w:hAnsi="AvantGarde-Book"/>
          <w:spacing w:val="6"/>
          <w:sz w:val="28"/>
          <w:szCs w:val="28"/>
        </w:rPr>
      </w:pPr>
    </w:p>
    <w:p w:rsidR="006338B9" w:rsidRDefault="006338B9" w:rsidP="00723AF4">
      <w:pPr>
        <w:rPr>
          <w:rFonts w:ascii="AvantGarde-Book" w:hAnsi="AvantGarde-Book"/>
          <w:spacing w:val="6"/>
          <w:sz w:val="28"/>
          <w:szCs w:val="28"/>
        </w:rPr>
      </w:pPr>
    </w:p>
    <w:p w:rsidR="00760D06" w:rsidRPr="00D2707F" w:rsidRDefault="00760D06" w:rsidP="00723AF4">
      <w:pPr>
        <w:rPr>
          <w:rFonts w:ascii="AvantGarde-Book" w:hAnsi="AvantGarde-Book"/>
          <w:spacing w:val="6"/>
          <w:sz w:val="28"/>
          <w:szCs w:val="28"/>
        </w:rPr>
      </w:pPr>
    </w:p>
    <w:p w:rsidR="00D15F6A" w:rsidRDefault="00D15F6A" w:rsidP="00D15F6A">
      <w:pPr>
        <w:rPr>
          <w:rFonts w:ascii="AvantGarde-Book" w:hAnsi="AvantGarde-Book"/>
          <w:sz w:val="18"/>
          <w:szCs w:val="18"/>
        </w:rPr>
      </w:pPr>
      <w:r>
        <w:rPr>
          <w:rFonts w:ascii="AvantGarde-Book" w:hAnsi="AvantGarde-Book"/>
          <w:spacing w:val="6"/>
          <w:sz w:val="28"/>
          <w:szCs w:val="28"/>
        </w:rPr>
        <w:lastRenderedPageBreak/>
        <w:t>Über AVOS – Prävention &amp; Gesundheitsförderung</w:t>
      </w:r>
    </w:p>
    <w:p w:rsidR="00D15F6A" w:rsidRDefault="00D15F6A" w:rsidP="00D15F6A">
      <w:pPr>
        <w:rPr>
          <w:rFonts w:ascii="AvantGarde-Book" w:hAnsi="AvantGarde-Book"/>
          <w:spacing w:val="6"/>
          <w:sz w:val="18"/>
          <w:szCs w:val="18"/>
        </w:rPr>
      </w:pPr>
    </w:p>
    <w:p w:rsidR="00D15F6A" w:rsidRDefault="00D15F6A" w:rsidP="00D15F6A">
      <w:pPr>
        <w:rPr>
          <w:rFonts w:ascii="AvantGarde-Book" w:hAnsi="AvantGarde-Book"/>
          <w:b/>
          <w:sz w:val="18"/>
          <w:szCs w:val="18"/>
        </w:rPr>
      </w:pPr>
      <w:r>
        <w:rPr>
          <w:rFonts w:ascii="AvantGarde-Book" w:hAnsi="AvantGarde-Book"/>
          <w:sz w:val="18"/>
          <w:szCs w:val="18"/>
        </w:rPr>
        <w:t xml:space="preserve">Gleich ein ganzes Bündel an Initiativen und Programmen bietet </w:t>
      </w:r>
      <w:r w:rsidRPr="009C10C4">
        <w:rPr>
          <w:rFonts w:ascii="AvantGarde-Book" w:hAnsi="AvantGarde-Book"/>
          <w:b/>
          <w:sz w:val="18"/>
          <w:szCs w:val="18"/>
        </w:rPr>
        <w:t>AVOS</w:t>
      </w:r>
      <w:r>
        <w:rPr>
          <w:rFonts w:ascii="AvantGarde-Book" w:hAnsi="AvantGarde-Book"/>
          <w:sz w:val="18"/>
          <w:szCs w:val="18"/>
        </w:rPr>
        <w:t xml:space="preserve"> an: Die Palette reicht von der </w:t>
      </w:r>
      <w:r>
        <w:rPr>
          <w:rFonts w:ascii="AvantGarde-Book" w:hAnsi="AvantGarde-Book"/>
          <w:b/>
          <w:sz w:val="18"/>
          <w:szCs w:val="18"/>
        </w:rPr>
        <w:t>Kindergesundheit</w:t>
      </w:r>
      <w:r>
        <w:rPr>
          <w:rFonts w:ascii="AvantGarde-Book" w:hAnsi="AvantGarde-Book"/>
          <w:sz w:val="18"/>
          <w:szCs w:val="18"/>
        </w:rPr>
        <w:t xml:space="preserve"> über </w:t>
      </w:r>
      <w:r>
        <w:rPr>
          <w:rFonts w:ascii="AvantGarde-Book" w:hAnsi="AvantGarde-Book"/>
          <w:b/>
          <w:sz w:val="18"/>
          <w:szCs w:val="18"/>
        </w:rPr>
        <w:t>Gesundheitserziehung, Schwerpunkt Zahn</w:t>
      </w:r>
      <w:r>
        <w:rPr>
          <w:rFonts w:ascii="AvantGarde-Book" w:hAnsi="AvantGarde-Book"/>
          <w:sz w:val="18"/>
          <w:szCs w:val="18"/>
        </w:rPr>
        <w:t xml:space="preserve">, </w:t>
      </w:r>
      <w:r>
        <w:rPr>
          <w:rFonts w:ascii="AvantGarde-Book" w:hAnsi="AvantGarde-Book"/>
          <w:b/>
          <w:sz w:val="18"/>
          <w:szCs w:val="18"/>
        </w:rPr>
        <w:t>Erwachsenengesundheit</w:t>
      </w:r>
      <w:r>
        <w:rPr>
          <w:rFonts w:ascii="AvantGarde-Book" w:hAnsi="AvantGarde-Book"/>
          <w:sz w:val="18"/>
          <w:szCs w:val="18"/>
        </w:rPr>
        <w:t xml:space="preserve">, </w:t>
      </w:r>
      <w:r>
        <w:rPr>
          <w:rFonts w:ascii="AvantGarde-Book" w:hAnsi="AvantGarde-Book"/>
          <w:b/>
          <w:sz w:val="18"/>
          <w:szCs w:val="18"/>
        </w:rPr>
        <w:t>AVOS-Therapie und Gesundheitsförderung in Bildungseinrichtungen</w:t>
      </w:r>
      <w:r>
        <w:rPr>
          <w:rFonts w:ascii="AvantGarde-Book" w:hAnsi="AvantGarde-Book"/>
          <w:sz w:val="18"/>
          <w:szCs w:val="18"/>
        </w:rPr>
        <w:t xml:space="preserve"> bis hin zur </w:t>
      </w:r>
      <w:r>
        <w:rPr>
          <w:rFonts w:ascii="AvantGarde-Book" w:hAnsi="AvantGarde-Book"/>
          <w:b/>
          <w:sz w:val="18"/>
          <w:szCs w:val="18"/>
        </w:rPr>
        <w:t>Regionalen Gesundheitsförderung</w:t>
      </w:r>
      <w:r>
        <w:rPr>
          <w:rFonts w:ascii="AvantGarde-Book" w:hAnsi="AvantGarde-Book"/>
          <w:sz w:val="18"/>
          <w:szCs w:val="18"/>
        </w:rPr>
        <w:t xml:space="preserve">. Dabei arbeitet </w:t>
      </w:r>
      <w:r>
        <w:rPr>
          <w:rFonts w:ascii="AvantGarde-Book" w:hAnsi="AvantGarde-Book"/>
          <w:b/>
          <w:sz w:val="18"/>
          <w:szCs w:val="18"/>
        </w:rPr>
        <w:t xml:space="preserve">AVOS </w:t>
      </w:r>
      <w:r>
        <w:rPr>
          <w:rFonts w:ascii="AvantGarde-Book" w:hAnsi="AvantGarde-Book"/>
          <w:sz w:val="18"/>
          <w:szCs w:val="18"/>
        </w:rPr>
        <w:t xml:space="preserve">überwiegend im Auftrag der Salzburger Landesregierung und der Krankenkassen. Fachliche Kompetenz und professionelle Organisationskapazitäten garantieren qualitätsorientierte Dienstleistungen. </w:t>
      </w:r>
    </w:p>
    <w:p w:rsidR="00D15F6A" w:rsidRDefault="00D15F6A" w:rsidP="00D15F6A">
      <w:pPr>
        <w:rPr>
          <w:rFonts w:ascii="AvantGarde-Book" w:hAnsi="AvantGarde-Book"/>
          <w:sz w:val="18"/>
          <w:szCs w:val="18"/>
        </w:rPr>
      </w:pPr>
    </w:p>
    <w:p w:rsidR="00D15F6A" w:rsidRDefault="00D15F6A" w:rsidP="00D15F6A">
      <w:pPr>
        <w:rPr>
          <w:rFonts w:ascii="AvantGarde-Book" w:hAnsi="AvantGarde-Book"/>
          <w:b/>
          <w:sz w:val="18"/>
          <w:szCs w:val="18"/>
        </w:rPr>
      </w:pPr>
      <w:r>
        <w:rPr>
          <w:rFonts w:ascii="AvantGarde-Book" w:hAnsi="AvantGarde-Book"/>
          <w:sz w:val="18"/>
          <w:szCs w:val="18"/>
        </w:rPr>
        <w:t xml:space="preserve">Bereits bei der </w:t>
      </w:r>
      <w:r>
        <w:rPr>
          <w:rFonts w:ascii="AvantGarde-Book" w:hAnsi="AvantGarde-Book"/>
          <w:b/>
          <w:sz w:val="18"/>
          <w:szCs w:val="18"/>
        </w:rPr>
        <w:t>AVOS</w:t>
      </w:r>
      <w:r>
        <w:rPr>
          <w:rFonts w:ascii="AvantGarde-Book" w:hAnsi="AvantGarde-Book"/>
          <w:sz w:val="18"/>
          <w:szCs w:val="18"/>
        </w:rPr>
        <w:t xml:space="preserve">-Gründung vor 45 Jahren stand gesundheitsförderndes Wirken im Bundesland Salzburg im Handlungsfokus des Ärzteteams rund um Initiator Dr. Franz </w:t>
      </w:r>
      <w:proofErr w:type="spellStart"/>
      <w:r>
        <w:rPr>
          <w:rFonts w:ascii="AvantGarde-Book" w:hAnsi="AvantGarde-Book"/>
          <w:sz w:val="18"/>
          <w:szCs w:val="18"/>
        </w:rPr>
        <w:t>Kainberger</w:t>
      </w:r>
      <w:proofErr w:type="spellEnd"/>
      <w:r>
        <w:rPr>
          <w:rFonts w:ascii="AvantGarde-Book" w:hAnsi="AvantGarde-Book"/>
          <w:sz w:val="18"/>
          <w:szCs w:val="18"/>
        </w:rPr>
        <w:t xml:space="preserve">. Der </w:t>
      </w:r>
      <w:r>
        <w:rPr>
          <w:rFonts w:ascii="AvantGarde-Book" w:hAnsi="AvantGarde-Book"/>
          <w:b/>
          <w:sz w:val="18"/>
          <w:szCs w:val="18"/>
        </w:rPr>
        <w:t>AVOS</w:t>
      </w:r>
      <w:r>
        <w:rPr>
          <w:rFonts w:ascii="AvantGarde-Book" w:hAnsi="AvantGarde-Book"/>
          <w:sz w:val="18"/>
          <w:szCs w:val="18"/>
        </w:rPr>
        <w:t xml:space="preserve">-Verein ist als Alleingesellschafter für die gemeinnützige </w:t>
      </w:r>
      <w:r>
        <w:rPr>
          <w:rFonts w:ascii="AvantGarde-Book" w:hAnsi="AvantGarde-Book"/>
          <w:b/>
          <w:sz w:val="18"/>
          <w:szCs w:val="18"/>
        </w:rPr>
        <w:t>AVOS GmbH</w:t>
      </w:r>
      <w:r>
        <w:rPr>
          <w:rFonts w:ascii="AvantGarde-Book" w:hAnsi="AvantGarde-Book"/>
          <w:sz w:val="18"/>
          <w:szCs w:val="18"/>
        </w:rPr>
        <w:t xml:space="preserve"> und die </w:t>
      </w:r>
      <w:r>
        <w:rPr>
          <w:rFonts w:ascii="AvantGarde-Book" w:hAnsi="AvantGarde-Book"/>
          <w:b/>
          <w:sz w:val="18"/>
          <w:szCs w:val="18"/>
        </w:rPr>
        <w:t>AMD GmbH</w:t>
      </w:r>
      <w:r>
        <w:rPr>
          <w:rFonts w:ascii="AvantGarde-Book" w:hAnsi="AvantGarde-Book"/>
          <w:sz w:val="18"/>
          <w:szCs w:val="18"/>
        </w:rPr>
        <w:t xml:space="preserve"> verantwortlich. Geleitet werden die beiden Gesellschaften von der Geschäftsführung, bestehend aus Mag. Angelika Bukovski </w:t>
      </w:r>
      <w:proofErr w:type="spellStart"/>
      <w:r>
        <w:rPr>
          <w:rFonts w:ascii="AvantGarde-Book" w:hAnsi="AvantGarde-Book"/>
          <w:sz w:val="18"/>
          <w:szCs w:val="18"/>
        </w:rPr>
        <w:t>MiM</w:t>
      </w:r>
      <w:proofErr w:type="spellEnd"/>
      <w:r>
        <w:rPr>
          <w:rFonts w:ascii="AvantGarde-Book" w:hAnsi="AvantGarde-Book"/>
          <w:sz w:val="18"/>
          <w:szCs w:val="18"/>
        </w:rPr>
        <w:t xml:space="preserve"> und Mag. Stefan Huber. Der Vereinsvorstand rund um den Vorsitzenden Dr. Peter Kowatsch besteht aus 13 Ärzten, die aus unterschiedlichen Bereichen des Gesundheitssektors stammen. Weitere Informationen finden Sie im Internet unter: </w:t>
      </w:r>
      <w:hyperlink r:id="rId9" w:history="1">
        <w:r w:rsidR="00254FC2" w:rsidRPr="00CE79DB">
          <w:rPr>
            <w:rStyle w:val="Hyperlink"/>
            <w:rFonts w:ascii="AvantGarde-Book" w:hAnsi="AvantGarde-Book"/>
            <w:b/>
            <w:sz w:val="18"/>
            <w:szCs w:val="18"/>
          </w:rPr>
          <w:t>www.avos.at</w:t>
        </w:r>
      </w:hyperlink>
    </w:p>
    <w:p w:rsidR="00AF5CD4" w:rsidRPr="005E0863" w:rsidRDefault="00AF5CD4" w:rsidP="005E0863">
      <w:pPr>
        <w:rPr>
          <w:rFonts w:ascii="AvantGarde-Book" w:hAnsi="AvantGarde-Book"/>
          <w:sz w:val="18"/>
          <w:szCs w:val="18"/>
        </w:rPr>
      </w:pPr>
    </w:p>
    <w:sectPr w:rsidR="00AF5CD4" w:rsidRPr="005E086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1C0" w:rsidRDefault="004071C0" w:rsidP="00DD2EF4">
      <w:r>
        <w:separator/>
      </w:r>
    </w:p>
  </w:endnote>
  <w:endnote w:type="continuationSeparator" w:id="0">
    <w:p w:rsidR="004071C0" w:rsidRDefault="004071C0"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4A" w:rsidRDefault="0070244A" w:rsidP="00DD2EF4">
    <w:pPr>
      <w:rPr>
        <w:rFonts w:ascii="AvantGarde-Book" w:hAnsi="AvantGarde-Book"/>
        <w:color w:val="8C0026"/>
        <w:sz w:val="18"/>
        <w:szCs w:val="18"/>
        <w:lang w:val="de-AT" w:eastAsia="de-AT"/>
      </w:rPr>
    </w:pPr>
  </w:p>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p w:rsidR="00DD2EF4" w:rsidRPr="00DD2EF4" w:rsidRDefault="00DD2EF4">
    <w:pPr>
      <w:pStyle w:val="Fuzeile"/>
      <w:rPr>
        <w:lang w:val="de-AT"/>
      </w:rPr>
    </w:pPr>
  </w:p>
  <w:p w:rsidR="00DD2EF4" w:rsidRDefault="00DD2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1C0" w:rsidRDefault="004071C0" w:rsidP="00DD2EF4">
      <w:r>
        <w:separator/>
      </w:r>
    </w:p>
  </w:footnote>
  <w:footnote w:type="continuationSeparator" w:id="0">
    <w:p w:rsidR="004071C0" w:rsidRDefault="004071C0"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1D50F6" w:rsidP="005E0863">
    <w:pPr>
      <w:spacing w:line="280" w:lineRule="atLeast"/>
      <w:jc w:val="right"/>
      <w:rPr>
        <w:rFonts w:ascii="AvantGarde-Book" w:hAnsi="AvantGarde-Book"/>
        <w:spacing w:val="6"/>
        <w:sz w:val="18"/>
      </w:rPr>
    </w:pPr>
    <w:r>
      <w:rPr>
        <w:rFonts w:ascii="AvantGarde-Book" w:hAnsi="AvantGarde-Book"/>
        <w:spacing w:val="6"/>
        <w:sz w:val="18"/>
      </w:rPr>
      <w:t>Mä</w:t>
    </w:r>
    <w:r w:rsidR="006338B9">
      <w:rPr>
        <w:rFonts w:ascii="AvantGarde-Book" w:hAnsi="AvantGarde-Book"/>
        <w:spacing w:val="6"/>
        <w:sz w:val="18"/>
      </w:rPr>
      <w:t>r</w:t>
    </w:r>
    <w:r>
      <w:rPr>
        <w:rFonts w:ascii="AvantGarde-Book" w:hAnsi="AvantGarde-Book"/>
        <w:spacing w:val="6"/>
        <w:sz w:val="18"/>
      </w:rPr>
      <w:t>z</w:t>
    </w:r>
    <w:r w:rsidR="005E0863"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45581"/>
    <w:rsid w:val="000A075D"/>
    <w:rsid w:val="000A2030"/>
    <w:rsid w:val="0010364F"/>
    <w:rsid w:val="001203BC"/>
    <w:rsid w:val="00161637"/>
    <w:rsid w:val="0017177A"/>
    <w:rsid w:val="0017680C"/>
    <w:rsid w:val="00194AEA"/>
    <w:rsid w:val="001A5614"/>
    <w:rsid w:val="001D50F6"/>
    <w:rsid w:val="001E26BA"/>
    <w:rsid w:val="00216C89"/>
    <w:rsid w:val="002177C5"/>
    <w:rsid w:val="002248F9"/>
    <w:rsid w:val="00240A83"/>
    <w:rsid w:val="00254FC2"/>
    <w:rsid w:val="002A06B2"/>
    <w:rsid w:val="002D3946"/>
    <w:rsid w:val="002D416F"/>
    <w:rsid w:val="002D6839"/>
    <w:rsid w:val="002F2362"/>
    <w:rsid w:val="002F43AB"/>
    <w:rsid w:val="00305CFB"/>
    <w:rsid w:val="003353C8"/>
    <w:rsid w:val="00341FA9"/>
    <w:rsid w:val="003557D5"/>
    <w:rsid w:val="00373C89"/>
    <w:rsid w:val="00390997"/>
    <w:rsid w:val="0039610A"/>
    <w:rsid w:val="003A5834"/>
    <w:rsid w:val="003D6B8C"/>
    <w:rsid w:val="003E489F"/>
    <w:rsid w:val="004028B5"/>
    <w:rsid w:val="004071C0"/>
    <w:rsid w:val="004114BF"/>
    <w:rsid w:val="00412CEE"/>
    <w:rsid w:val="0041474E"/>
    <w:rsid w:val="0043429D"/>
    <w:rsid w:val="0043757D"/>
    <w:rsid w:val="00452318"/>
    <w:rsid w:val="00461FC7"/>
    <w:rsid w:val="00471CBD"/>
    <w:rsid w:val="004759F2"/>
    <w:rsid w:val="004A6298"/>
    <w:rsid w:val="004B024A"/>
    <w:rsid w:val="004C4E00"/>
    <w:rsid w:val="004E0FC1"/>
    <w:rsid w:val="00514EB5"/>
    <w:rsid w:val="00516355"/>
    <w:rsid w:val="00522ADE"/>
    <w:rsid w:val="005330F4"/>
    <w:rsid w:val="00537216"/>
    <w:rsid w:val="00553185"/>
    <w:rsid w:val="005E0863"/>
    <w:rsid w:val="0060478E"/>
    <w:rsid w:val="00605A61"/>
    <w:rsid w:val="006338B9"/>
    <w:rsid w:val="006D1D77"/>
    <w:rsid w:val="006E2279"/>
    <w:rsid w:val="006F7DC0"/>
    <w:rsid w:val="0070244A"/>
    <w:rsid w:val="00716857"/>
    <w:rsid w:val="00723AF4"/>
    <w:rsid w:val="00724DD3"/>
    <w:rsid w:val="0074102F"/>
    <w:rsid w:val="00760D06"/>
    <w:rsid w:val="0076731C"/>
    <w:rsid w:val="0079420B"/>
    <w:rsid w:val="007A3E7A"/>
    <w:rsid w:val="007C25EE"/>
    <w:rsid w:val="008076E1"/>
    <w:rsid w:val="00813B4C"/>
    <w:rsid w:val="00822BBF"/>
    <w:rsid w:val="00825089"/>
    <w:rsid w:val="00831ADF"/>
    <w:rsid w:val="00832917"/>
    <w:rsid w:val="00837B67"/>
    <w:rsid w:val="008413DB"/>
    <w:rsid w:val="008473DA"/>
    <w:rsid w:val="0086091D"/>
    <w:rsid w:val="00873767"/>
    <w:rsid w:val="00877645"/>
    <w:rsid w:val="00880E8A"/>
    <w:rsid w:val="008B3B67"/>
    <w:rsid w:val="008E09BB"/>
    <w:rsid w:val="008F0F8D"/>
    <w:rsid w:val="00900007"/>
    <w:rsid w:val="00906D56"/>
    <w:rsid w:val="0090729A"/>
    <w:rsid w:val="009110B1"/>
    <w:rsid w:val="00914422"/>
    <w:rsid w:val="00945B8E"/>
    <w:rsid w:val="009C10C4"/>
    <w:rsid w:val="00A11D45"/>
    <w:rsid w:val="00A218EE"/>
    <w:rsid w:val="00A32B07"/>
    <w:rsid w:val="00A67226"/>
    <w:rsid w:val="00A92EB5"/>
    <w:rsid w:val="00A95F53"/>
    <w:rsid w:val="00A96AED"/>
    <w:rsid w:val="00AB1A3A"/>
    <w:rsid w:val="00AE472D"/>
    <w:rsid w:val="00AF5CD4"/>
    <w:rsid w:val="00B2107F"/>
    <w:rsid w:val="00B235D0"/>
    <w:rsid w:val="00B34205"/>
    <w:rsid w:val="00B62A42"/>
    <w:rsid w:val="00B65FB9"/>
    <w:rsid w:val="00B66307"/>
    <w:rsid w:val="00B66BF4"/>
    <w:rsid w:val="00B7677E"/>
    <w:rsid w:val="00B81DD4"/>
    <w:rsid w:val="00B86F62"/>
    <w:rsid w:val="00BC648F"/>
    <w:rsid w:val="00BF6197"/>
    <w:rsid w:val="00C55922"/>
    <w:rsid w:val="00CE471F"/>
    <w:rsid w:val="00CF151E"/>
    <w:rsid w:val="00D15F6A"/>
    <w:rsid w:val="00D2100D"/>
    <w:rsid w:val="00D2525A"/>
    <w:rsid w:val="00D2707F"/>
    <w:rsid w:val="00DA7BFB"/>
    <w:rsid w:val="00DB6D56"/>
    <w:rsid w:val="00DD2EF4"/>
    <w:rsid w:val="00DE1309"/>
    <w:rsid w:val="00DE2116"/>
    <w:rsid w:val="00E130FB"/>
    <w:rsid w:val="00E323A6"/>
    <w:rsid w:val="00E325DD"/>
    <w:rsid w:val="00E340AE"/>
    <w:rsid w:val="00E43332"/>
    <w:rsid w:val="00E476F8"/>
    <w:rsid w:val="00E7107A"/>
    <w:rsid w:val="00E82C4D"/>
    <w:rsid w:val="00E863F4"/>
    <w:rsid w:val="00EA0AFE"/>
    <w:rsid w:val="00EA2D5A"/>
    <w:rsid w:val="00EB56CE"/>
    <w:rsid w:val="00EE7C73"/>
    <w:rsid w:val="00F07D47"/>
    <w:rsid w:val="00F36596"/>
    <w:rsid w:val="00F46AB9"/>
    <w:rsid w:val="00F75F10"/>
    <w:rsid w:val="00FB545C"/>
    <w:rsid w:val="00FC0BC2"/>
    <w:rsid w:val="00FC321E"/>
    <w:rsid w:val="00FD7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4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2380">
      <w:bodyDiv w:val="1"/>
      <w:marLeft w:val="0"/>
      <w:marRight w:val="0"/>
      <w:marTop w:val="0"/>
      <w:marBottom w:val="0"/>
      <w:divBdr>
        <w:top w:val="none" w:sz="0" w:space="0" w:color="auto"/>
        <w:left w:val="none" w:sz="0" w:space="0" w:color="auto"/>
        <w:bottom w:val="none" w:sz="0" w:space="0" w:color="auto"/>
        <w:right w:val="none" w:sz="0" w:space="0" w:color="auto"/>
      </w:divBdr>
    </w:div>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7259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ndeschule.salzburg.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o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6D7D-CCB7-476C-AE5C-27F2E6F9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6477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145</cp:revision>
  <cp:lastPrinted>2018-01-25T08:39:00Z</cp:lastPrinted>
  <dcterms:created xsi:type="dcterms:W3CDTF">2018-01-16T14:24:00Z</dcterms:created>
  <dcterms:modified xsi:type="dcterms:W3CDTF">2018-03-15T14:04:00Z</dcterms:modified>
</cp:coreProperties>
</file>